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13F56" w14:textId="77777777" w:rsidR="00AA3367" w:rsidRDefault="00AA3367" w:rsidP="00AA3367">
      <w:pPr>
        <w:spacing w:after="0"/>
        <w:ind w:left="126" w:hanging="10"/>
      </w:pPr>
      <w:r>
        <w:rPr>
          <w:rFonts w:ascii="Times New Roman" w:eastAsia="Times New Roman" w:hAnsi="Times New Roman" w:cs="Times New Roman"/>
          <w:b/>
        </w:rPr>
        <w:t xml:space="preserve">CZĘŚĆ III </w:t>
      </w:r>
    </w:p>
    <w:p w14:paraId="00979D77" w14:textId="77777777" w:rsidR="00AA3367" w:rsidRDefault="00AA3367" w:rsidP="00AA3367">
      <w:pPr>
        <w:spacing w:after="0"/>
        <w:ind w:left="13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3807BD4" w14:textId="77777777" w:rsidR="00AA3367" w:rsidRDefault="00AA3367" w:rsidP="00AA3367">
      <w:pPr>
        <w:spacing w:after="87"/>
        <w:ind w:left="1394"/>
      </w:pPr>
      <w:r>
        <w:rPr>
          <w:rFonts w:ascii="Arial" w:eastAsia="Arial" w:hAnsi="Arial" w:cs="Arial"/>
          <w:sz w:val="18"/>
        </w:rPr>
        <w:t xml:space="preserve"> </w:t>
      </w:r>
    </w:p>
    <w:p w14:paraId="031B4432" w14:textId="77777777" w:rsidR="00AA3367" w:rsidRDefault="00AA3367" w:rsidP="00AA3367">
      <w:pPr>
        <w:spacing w:after="1" w:line="257" w:lineRule="auto"/>
        <w:ind w:left="10" w:right="536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WNIOSKODAWCY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813D861" w14:textId="77777777" w:rsidR="00AA3367" w:rsidRDefault="00AA3367" w:rsidP="00AA3367">
      <w:pPr>
        <w:spacing w:after="1" w:line="257" w:lineRule="auto"/>
        <w:ind w:left="10" w:right="54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DOCHODACH SWOICH LUB CZŁONKA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3C60CD25" w14:textId="77777777" w:rsidR="00AA3367" w:rsidRDefault="00AA3367" w:rsidP="00AA3367">
      <w:pPr>
        <w:spacing w:after="1" w:line="257" w:lineRule="auto"/>
        <w:ind w:left="10" w:right="53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GOSPODARSTWA DOMOWEGO INNYCH NIŻ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68AACEFE" w14:textId="77777777" w:rsidR="00AA3367" w:rsidRDefault="00AA3367" w:rsidP="00AA3367">
      <w:pPr>
        <w:spacing w:after="1" w:line="257" w:lineRule="auto"/>
        <w:ind w:left="10" w:right="535" w:hanging="10"/>
        <w:jc w:val="center"/>
      </w:pPr>
      <w:r>
        <w:rPr>
          <w:rFonts w:ascii="Times New Roman" w:eastAsia="Times New Roman" w:hAnsi="Times New Roman" w:cs="Times New Roman"/>
          <w:b/>
        </w:rPr>
        <w:t>DOCHODY PODLEGAJĄCE OPODATKOWANIU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7BD3DC35" w14:textId="77777777" w:rsidR="00AA3367" w:rsidRDefault="00AA3367" w:rsidP="00AA3367">
      <w:pPr>
        <w:spacing w:after="1" w:line="257" w:lineRule="auto"/>
        <w:ind w:left="10" w:right="54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PODATKIEM DOCHODOWYM OD OSÓB FIZYCZNYCH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9B3D9B7" w14:textId="77777777" w:rsidR="00AA3367" w:rsidRDefault="00AA3367" w:rsidP="00AA3367">
      <w:pPr>
        <w:spacing w:after="1" w:line="257" w:lineRule="auto"/>
        <w:ind w:left="10" w:right="534" w:hanging="10"/>
        <w:jc w:val="center"/>
      </w:pPr>
      <w:r>
        <w:rPr>
          <w:rFonts w:ascii="Times New Roman" w:eastAsia="Times New Roman" w:hAnsi="Times New Roman" w:cs="Times New Roman"/>
          <w:b/>
        </w:rPr>
        <w:t>NA ZASADACH OKREŚLONYCH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53B3E9B7" w14:textId="77777777" w:rsidR="00AA3367" w:rsidRDefault="00AA3367" w:rsidP="00AA3367">
      <w:pPr>
        <w:spacing w:after="1" w:line="257" w:lineRule="auto"/>
        <w:ind w:left="1912" w:right="166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 ART. 27, ART. 30B, ART. 30C, ART. 30E I ART. 30F  USTAWY Z DNIA 26 LIPCA 1991 R. </w:t>
      </w:r>
    </w:p>
    <w:p w14:paraId="381A0013" w14:textId="77777777" w:rsidR="00AA3367" w:rsidRDefault="00AA3367" w:rsidP="00AA3367">
      <w:pPr>
        <w:spacing w:after="1" w:line="257" w:lineRule="auto"/>
        <w:ind w:left="10" w:right="53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PODATKU DOCHODOWYM OD OSÓB FIZYCZNYCH </w:t>
      </w:r>
    </w:p>
    <w:p w14:paraId="5881B6A3" w14:textId="77777777" w:rsidR="00AA3367" w:rsidRDefault="00AA3367" w:rsidP="00AA3367">
      <w:pPr>
        <w:spacing w:after="0"/>
        <w:ind w:left="131"/>
      </w:pPr>
      <w:r>
        <w:rPr>
          <w:rFonts w:ascii="Times New Roman" w:eastAsia="Times New Roman" w:hAnsi="Times New Roman" w:cs="Times New Roman"/>
        </w:rPr>
        <w:t xml:space="preserve"> </w:t>
      </w:r>
    </w:p>
    <w:p w14:paraId="03486DF9" w14:textId="77777777" w:rsidR="00AA3367" w:rsidRDefault="00AA3367" w:rsidP="00AA3367">
      <w:pPr>
        <w:spacing w:after="26"/>
        <w:ind w:left="13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CAFAC5F" w14:textId="77777777" w:rsidR="00AA3367" w:rsidRDefault="00AA3367" w:rsidP="00AA3367">
      <w:pPr>
        <w:spacing w:after="0"/>
        <w:ind w:left="126" w:hanging="10"/>
      </w:pPr>
      <w:r>
        <w:rPr>
          <w:rFonts w:ascii="Times New Roman" w:eastAsia="Times New Roman" w:hAnsi="Times New Roman" w:cs="Times New Roman"/>
          <w:b/>
        </w:rPr>
        <w:t xml:space="preserve">DANE CZŁONKA GOSPODARSTWA DOMOWEGO, KTÓREGO DOTYCZY </w:t>
      </w:r>
    </w:p>
    <w:p w14:paraId="4A7473DB" w14:textId="77777777" w:rsidR="00AA3367" w:rsidRDefault="00AA3367" w:rsidP="00AA3367">
      <w:pPr>
        <w:spacing w:after="135"/>
        <w:ind w:left="131"/>
      </w:pPr>
      <w:r>
        <w:rPr>
          <w:rFonts w:ascii="Times New Roman" w:eastAsia="Times New Roman" w:hAnsi="Times New Roman" w:cs="Times New Roman"/>
          <w:b/>
        </w:rPr>
        <w:t>OŚWIADCZENIE</w:t>
      </w:r>
      <w:r>
        <w:rPr>
          <w:rFonts w:ascii="Times New Roman" w:eastAsia="Times New Roman" w:hAnsi="Times New Roman" w:cs="Times New Roman"/>
          <w:b/>
          <w:sz w:val="20"/>
        </w:rPr>
        <w:t xml:space="preserve">* (nie wypełniaj, jeżeli oświadczenie dotyczy Twoich dochodów) </w:t>
      </w:r>
    </w:p>
    <w:p w14:paraId="708D83FE" w14:textId="77777777" w:rsidR="00AA3367" w:rsidRDefault="00AA3367" w:rsidP="00AA3367">
      <w:pPr>
        <w:spacing w:after="5"/>
        <w:ind w:left="13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0DAA54" w14:textId="77777777" w:rsidR="00AA3367" w:rsidRDefault="00AA3367" w:rsidP="00AA3367">
      <w:pPr>
        <w:spacing w:after="85"/>
        <w:ind w:left="126" w:right="716" w:hanging="1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274C0028" w14:textId="77777777" w:rsidR="00AA3367" w:rsidRDefault="00AA3367" w:rsidP="00AA3367">
      <w:pPr>
        <w:spacing w:after="83"/>
        <w:ind w:left="126" w:right="716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29AEB562" w14:textId="77777777" w:rsidR="00AA3367" w:rsidRDefault="00AA3367" w:rsidP="00AA3367">
      <w:pPr>
        <w:spacing w:after="85"/>
        <w:ind w:left="126" w:right="716" w:hanging="1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2E713038" w14:textId="77777777" w:rsidR="00AA3367" w:rsidRDefault="00AA3367" w:rsidP="00AA3367">
      <w:pPr>
        <w:spacing w:after="0"/>
        <w:ind w:left="126" w:right="716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Numer PESEL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tbl>
      <w:tblPr>
        <w:tblStyle w:val="TableGrid"/>
        <w:tblW w:w="2651" w:type="dxa"/>
        <w:tblInd w:w="25" w:type="dxa"/>
        <w:tblCellMar>
          <w:top w:w="7" w:type="dxa"/>
          <w:left w:w="105" w:type="dxa"/>
          <w:right w:w="78" w:type="dxa"/>
        </w:tblCellMar>
        <w:tblLook w:val="04A0" w:firstRow="1" w:lastRow="0" w:firstColumn="1" w:lastColumn="0" w:noHBand="0" w:noVBand="1"/>
      </w:tblPr>
      <w:tblGrid>
        <w:gridCol w:w="241"/>
        <w:gridCol w:w="240"/>
        <w:gridCol w:w="242"/>
        <w:gridCol w:w="240"/>
        <w:gridCol w:w="242"/>
        <w:gridCol w:w="240"/>
        <w:gridCol w:w="242"/>
        <w:gridCol w:w="240"/>
        <w:gridCol w:w="242"/>
        <w:gridCol w:w="240"/>
        <w:gridCol w:w="242"/>
      </w:tblGrid>
      <w:tr w:rsidR="00AA3367" w14:paraId="203995E2" w14:textId="77777777" w:rsidTr="00356F9A">
        <w:trPr>
          <w:trHeight w:val="365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8FFD" w14:textId="77777777" w:rsidR="00AA3367" w:rsidRDefault="00AA3367" w:rsidP="00356F9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A6DD" w14:textId="77777777" w:rsidR="00AA3367" w:rsidRDefault="00AA3367" w:rsidP="00356F9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50D6" w14:textId="77777777" w:rsidR="00AA3367" w:rsidRDefault="00AA3367" w:rsidP="00356F9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18F4" w14:textId="77777777" w:rsidR="00AA3367" w:rsidRDefault="00AA3367" w:rsidP="00356F9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221B" w14:textId="77777777" w:rsidR="00AA3367" w:rsidRDefault="00AA3367" w:rsidP="00356F9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3B01" w14:textId="77777777" w:rsidR="00AA3367" w:rsidRDefault="00AA3367" w:rsidP="00356F9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5CFE" w14:textId="77777777" w:rsidR="00AA3367" w:rsidRDefault="00AA3367" w:rsidP="00356F9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6EFE" w14:textId="77777777" w:rsidR="00AA3367" w:rsidRDefault="00AA3367" w:rsidP="00356F9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BD45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E658" w14:textId="77777777" w:rsidR="00AA3367" w:rsidRDefault="00AA3367" w:rsidP="00356F9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957B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C37BEDD" w14:textId="77777777" w:rsidR="00AA3367" w:rsidRDefault="00AA3367" w:rsidP="00AA3367">
      <w:pPr>
        <w:spacing w:after="49"/>
        <w:ind w:left="131"/>
      </w:pPr>
      <w:r>
        <w:rPr>
          <w:rFonts w:ascii="Times New Roman" w:eastAsia="Times New Roman" w:hAnsi="Times New Roman" w:cs="Times New Roman"/>
        </w:rPr>
        <w:t xml:space="preserve"> </w:t>
      </w:r>
    </w:p>
    <w:p w14:paraId="61A2143A" w14:textId="77777777" w:rsidR="00AA3367" w:rsidRDefault="00AA3367" w:rsidP="00AA3367">
      <w:pPr>
        <w:spacing w:after="152"/>
        <w:ind w:left="126" w:right="716" w:hanging="10"/>
      </w:pPr>
      <w:r>
        <w:rPr>
          <w:rFonts w:ascii="Times New Roman" w:eastAsia="Times New Roman" w:hAnsi="Times New Roman" w:cs="Times New Roman"/>
          <w:sz w:val="20"/>
        </w:rPr>
        <w:t>Seria i numer dokumentu potwierdzającego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1EEDD26" w14:textId="77777777" w:rsidR="00AA3367" w:rsidRDefault="00AA3367" w:rsidP="00AA3367">
      <w:pPr>
        <w:spacing w:after="55"/>
        <w:ind w:left="131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3A6B9BE" w14:textId="77777777" w:rsidR="00AA3367" w:rsidRDefault="00AA3367" w:rsidP="00AA3367">
      <w:pPr>
        <w:spacing w:after="126"/>
        <w:ind w:left="126" w:right="716" w:hanging="10"/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Wypełnij tylko w przypadku, gdy nie posiadasz numeru PESEL.  </w:t>
      </w:r>
    </w:p>
    <w:p w14:paraId="0E309E0B" w14:textId="77777777" w:rsidR="00AA3367" w:rsidRDefault="00AA3367" w:rsidP="00AA3367">
      <w:pPr>
        <w:spacing w:after="0"/>
        <w:ind w:left="13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A2BD4AC" w14:textId="77777777" w:rsidR="00AA3367" w:rsidRDefault="00AA3367" w:rsidP="00AA3367">
      <w:pPr>
        <w:tabs>
          <w:tab w:val="center" w:pos="547"/>
          <w:tab w:val="center" w:pos="825"/>
          <w:tab w:val="center" w:pos="1519"/>
          <w:tab w:val="center" w:pos="2213"/>
          <w:tab w:val="center" w:pos="2906"/>
          <w:tab w:val="center" w:pos="3600"/>
          <w:tab w:val="center" w:pos="4294"/>
          <w:tab w:val="center" w:pos="4988"/>
          <w:tab w:val="center" w:pos="5681"/>
          <w:tab w:val="center" w:pos="6375"/>
          <w:tab w:val="center" w:pos="7069"/>
          <w:tab w:val="center" w:pos="7763"/>
          <w:tab w:val="center" w:pos="8908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</w:t>
      </w:r>
      <w:r>
        <w:rPr>
          <w:rFonts w:ascii="Times New Roman" w:eastAsia="Times New Roman" w:hAnsi="Times New Roman" w:cs="Times New Roman"/>
          <w:sz w:val="12"/>
        </w:rPr>
        <w:t xml:space="preserve">Rok (rrrr) </w:t>
      </w:r>
    </w:p>
    <w:tbl>
      <w:tblPr>
        <w:tblStyle w:val="TableGrid"/>
        <w:tblpPr w:vertAnchor="text" w:tblpX="8900" w:tblpY="17"/>
        <w:tblOverlap w:val="never"/>
        <w:tblW w:w="936" w:type="dxa"/>
        <w:tblInd w:w="0" w:type="dxa"/>
        <w:tblCellMar>
          <w:top w:w="10" w:type="dxa"/>
          <w:left w:w="103" w:type="dxa"/>
          <w:right w:w="81" w:type="dxa"/>
        </w:tblCellMar>
        <w:tblLook w:val="04A0" w:firstRow="1" w:lastRow="0" w:firstColumn="1" w:lastColumn="0" w:noHBand="0" w:noVBand="1"/>
      </w:tblPr>
      <w:tblGrid>
        <w:gridCol w:w="235"/>
        <w:gridCol w:w="233"/>
        <w:gridCol w:w="235"/>
        <w:gridCol w:w="233"/>
      </w:tblGrid>
      <w:tr w:rsidR="00AA3367" w14:paraId="7055C4A3" w14:textId="77777777" w:rsidTr="00356F9A">
        <w:trPr>
          <w:trHeight w:val="315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D207" w14:textId="77777777" w:rsidR="00AA3367" w:rsidRDefault="00AA3367" w:rsidP="00356F9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4703" w14:textId="77777777" w:rsidR="00AA3367" w:rsidRDefault="00AA3367" w:rsidP="00356F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0A4C" w14:textId="77777777" w:rsidR="00AA3367" w:rsidRDefault="00AA3367" w:rsidP="00356F9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AEAC" w14:textId="77777777" w:rsidR="00AA3367" w:rsidRDefault="00AA3367" w:rsidP="00356F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tbl>
      <w:tblPr>
        <w:tblStyle w:val="TableGrid"/>
        <w:tblpPr w:vertAnchor="text" w:tblpX="3215" w:tblpY="297"/>
        <w:tblOverlap w:val="never"/>
        <w:tblW w:w="2728" w:type="dxa"/>
        <w:tblInd w:w="0" w:type="dxa"/>
        <w:tblCellMar>
          <w:top w:w="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384"/>
        <w:gridCol w:w="386"/>
        <w:gridCol w:w="383"/>
        <w:gridCol w:w="383"/>
        <w:gridCol w:w="386"/>
        <w:gridCol w:w="296"/>
        <w:gridCol w:w="510"/>
      </w:tblGrid>
      <w:tr w:rsidR="00AA3367" w14:paraId="11401E98" w14:textId="77777777" w:rsidTr="00356F9A">
        <w:trPr>
          <w:trHeight w:val="416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9E59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7CFF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131D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F628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4654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F0A2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7B40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63E2669D" w14:textId="77777777" w:rsidR="00AA3367" w:rsidRDefault="00AA3367" w:rsidP="00AA3367">
      <w:pPr>
        <w:spacing w:after="44"/>
        <w:ind w:left="126" w:right="716" w:hanging="10"/>
      </w:pPr>
      <w:r>
        <w:rPr>
          <w:rFonts w:ascii="Times New Roman" w:eastAsia="Times New Roman" w:hAnsi="Times New Roman" w:cs="Times New Roman"/>
          <w:sz w:val="20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uzyskał dochód w wysokości: zł  </w:t>
      </w:r>
    </w:p>
    <w:p w14:paraId="7F87741E" w14:textId="77777777" w:rsidR="00AA3367" w:rsidRDefault="00AA3367" w:rsidP="00AA3367">
      <w:pPr>
        <w:spacing w:after="0"/>
        <w:ind w:left="131" w:right="392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A7E8FFF" w14:textId="77777777" w:rsidR="00AA3367" w:rsidRDefault="00AA3367" w:rsidP="00AA3367">
      <w:pPr>
        <w:spacing w:after="68"/>
        <w:ind w:left="126" w:right="716" w:hanging="10"/>
      </w:pPr>
      <w:r>
        <w:rPr>
          <w:rFonts w:ascii="Times New Roman" w:eastAsia="Times New Roman" w:hAnsi="Times New Roman" w:cs="Times New Roman"/>
          <w:sz w:val="20"/>
        </w:rPr>
        <w:t>z tytułu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2)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466EF19" w14:textId="77777777" w:rsidR="00AA3367" w:rsidRDefault="00AA3367" w:rsidP="00AA3367">
      <w:pPr>
        <w:spacing w:after="26" w:line="265" w:lineRule="auto"/>
        <w:ind w:left="131" w:right="9642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tbl>
      <w:tblPr>
        <w:tblStyle w:val="TableGrid"/>
        <w:tblpPr w:vertAnchor="text" w:tblpX="5649" w:tblpY="35"/>
        <w:tblOverlap w:val="never"/>
        <w:tblW w:w="2728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4"/>
        <w:gridCol w:w="386"/>
        <w:gridCol w:w="383"/>
        <w:gridCol w:w="383"/>
        <w:gridCol w:w="386"/>
        <w:gridCol w:w="296"/>
        <w:gridCol w:w="510"/>
      </w:tblGrid>
      <w:tr w:rsidR="00AA3367" w14:paraId="1D2567F1" w14:textId="77777777" w:rsidTr="00356F9A">
        <w:trPr>
          <w:trHeight w:val="419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542B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D767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65E7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46CD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184A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A56D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1891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3F11465E" w14:textId="77777777" w:rsidR="00AA3367" w:rsidRDefault="00AA3367" w:rsidP="00AA3367">
      <w:pPr>
        <w:spacing w:after="26"/>
        <w:ind w:left="131" w:right="1494"/>
      </w:pPr>
      <w:r>
        <w:rPr>
          <w:rFonts w:ascii="Arial" w:eastAsia="Arial" w:hAnsi="Arial" w:cs="Arial"/>
          <w:sz w:val="10"/>
        </w:rPr>
        <w:t xml:space="preserve">  </w:t>
      </w:r>
      <w:r>
        <w:rPr>
          <w:rFonts w:ascii="Arial" w:eastAsia="Arial" w:hAnsi="Arial" w:cs="Arial"/>
          <w:sz w:val="18"/>
        </w:rPr>
        <w:t xml:space="preserve"> </w:t>
      </w:r>
    </w:p>
    <w:p w14:paraId="14C5585F" w14:textId="77777777" w:rsidR="00AA3367" w:rsidRDefault="00AA3367" w:rsidP="00AA3367">
      <w:pPr>
        <w:numPr>
          <w:ilvl w:val="0"/>
          <w:numId w:val="1"/>
        </w:numPr>
        <w:spacing w:after="0"/>
        <w:ind w:right="716" w:hanging="353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 zł, </w:t>
      </w:r>
    </w:p>
    <w:p w14:paraId="71DBEE47" w14:textId="77777777" w:rsidR="00AA3367" w:rsidRDefault="00AA3367" w:rsidP="00AA3367">
      <w:pPr>
        <w:tabs>
          <w:tab w:val="center" w:pos="825"/>
          <w:tab w:val="center" w:pos="1519"/>
          <w:tab w:val="center" w:pos="2908"/>
        </w:tabs>
        <w:spacing w:after="3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(wpisz rodzaj dochodu)  </w:t>
      </w:r>
      <w:r>
        <w:rPr>
          <w:rFonts w:ascii="Times New Roman" w:eastAsia="Times New Roman" w:hAnsi="Times New Roman" w:cs="Times New Roman"/>
          <w:sz w:val="15"/>
        </w:rPr>
        <w:tab/>
      </w:r>
    </w:p>
    <w:p w14:paraId="1D511BB9" w14:textId="77777777" w:rsidR="00AA3367" w:rsidRDefault="00AA3367" w:rsidP="00AA3367">
      <w:pPr>
        <w:spacing w:after="0"/>
        <w:ind w:left="131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4BA13A7C" w14:textId="77777777" w:rsidR="00AA3367" w:rsidRDefault="00AA3367" w:rsidP="00AA3367">
      <w:pPr>
        <w:spacing w:after="31"/>
        <w:ind w:left="131" w:right="1494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pPr w:vertAnchor="text" w:tblpX="5649" w:tblpY="-97"/>
        <w:tblOverlap w:val="never"/>
        <w:tblW w:w="2728" w:type="dxa"/>
        <w:tblInd w:w="0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4"/>
        <w:gridCol w:w="386"/>
        <w:gridCol w:w="383"/>
        <w:gridCol w:w="383"/>
        <w:gridCol w:w="386"/>
        <w:gridCol w:w="296"/>
        <w:gridCol w:w="510"/>
      </w:tblGrid>
      <w:tr w:rsidR="00AA3367" w14:paraId="6D507F67" w14:textId="77777777" w:rsidTr="00356F9A">
        <w:trPr>
          <w:trHeight w:val="419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7C52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FE06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1AC6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12AC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03F6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C60B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4706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44348489" w14:textId="77777777" w:rsidR="00AA3367" w:rsidRDefault="00AA3367" w:rsidP="00AA3367">
      <w:pPr>
        <w:numPr>
          <w:ilvl w:val="0"/>
          <w:numId w:val="1"/>
        </w:numPr>
        <w:spacing w:after="0"/>
        <w:ind w:right="716" w:hanging="353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 zł, </w:t>
      </w:r>
    </w:p>
    <w:p w14:paraId="2DCD47D3" w14:textId="77777777" w:rsidR="00AA3367" w:rsidRDefault="00AA3367" w:rsidP="00AA3367">
      <w:pPr>
        <w:tabs>
          <w:tab w:val="center" w:pos="825"/>
          <w:tab w:val="center" w:pos="1519"/>
          <w:tab w:val="center" w:pos="2908"/>
        </w:tabs>
        <w:spacing w:after="3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(wpisz rodzaj dochodu) </w:t>
      </w:r>
    </w:p>
    <w:p w14:paraId="37492B24" w14:textId="77777777" w:rsidR="00AA3367" w:rsidRDefault="00AA3367" w:rsidP="00AA3367">
      <w:pPr>
        <w:spacing w:after="31"/>
        <w:ind w:left="131" w:right="1494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pPr w:vertAnchor="text" w:tblpX="5649" w:tblpY="-97"/>
        <w:tblOverlap w:val="never"/>
        <w:tblW w:w="2728" w:type="dxa"/>
        <w:tblInd w:w="0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4"/>
        <w:gridCol w:w="386"/>
        <w:gridCol w:w="383"/>
        <w:gridCol w:w="383"/>
        <w:gridCol w:w="386"/>
        <w:gridCol w:w="296"/>
        <w:gridCol w:w="510"/>
      </w:tblGrid>
      <w:tr w:rsidR="00AA3367" w14:paraId="03BE3562" w14:textId="77777777" w:rsidTr="00356F9A">
        <w:trPr>
          <w:trHeight w:val="419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D47B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2257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2B2B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AFA4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0810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1BBD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F7E8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3312A9A0" w14:textId="77777777" w:rsidR="00AA3367" w:rsidRDefault="00AA3367" w:rsidP="00AA3367">
      <w:pPr>
        <w:numPr>
          <w:ilvl w:val="0"/>
          <w:numId w:val="1"/>
        </w:numPr>
        <w:spacing w:after="0"/>
        <w:ind w:right="716" w:hanging="353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zł, </w:t>
      </w:r>
    </w:p>
    <w:p w14:paraId="6E021B5D" w14:textId="77777777" w:rsidR="00AA3367" w:rsidRDefault="00AA3367" w:rsidP="00AA3367">
      <w:pPr>
        <w:spacing w:after="50"/>
        <w:ind w:left="2223" w:right="1494" w:hanging="10"/>
      </w:pPr>
      <w:r>
        <w:rPr>
          <w:rFonts w:ascii="Times New Roman" w:eastAsia="Times New Roman" w:hAnsi="Times New Roman" w:cs="Times New Roman"/>
          <w:sz w:val="15"/>
        </w:rPr>
        <w:t xml:space="preserve">(wpisz rodzaj dochodu) </w:t>
      </w:r>
    </w:p>
    <w:tbl>
      <w:tblPr>
        <w:tblStyle w:val="TableGrid"/>
        <w:tblpPr w:vertAnchor="text" w:tblpX="5649" w:tblpY="73"/>
        <w:tblOverlap w:val="never"/>
        <w:tblW w:w="2728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4"/>
        <w:gridCol w:w="386"/>
        <w:gridCol w:w="383"/>
        <w:gridCol w:w="383"/>
        <w:gridCol w:w="386"/>
        <w:gridCol w:w="296"/>
        <w:gridCol w:w="510"/>
      </w:tblGrid>
      <w:tr w:rsidR="00AA3367" w14:paraId="181E2DC7" w14:textId="77777777" w:rsidTr="00356F9A">
        <w:trPr>
          <w:trHeight w:val="416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C07C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3F13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7034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4C7D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29D6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A2BA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84F4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58CEFA6B" w14:textId="77777777" w:rsidR="00AA3367" w:rsidRDefault="00AA3367" w:rsidP="00AA3367">
      <w:pPr>
        <w:spacing w:after="5"/>
        <w:ind w:left="131" w:right="149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769AD85" w14:textId="5662DA3A" w:rsidR="00AA3367" w:rsidRDefault="00AA3367" w:rsidP="00AA3367">
      <w:pPr>
        <w:numPr>
          <w:ilvl w:val="0"/>
          <w:numId w:val="1"/>
        </w:numPr>
        <w:spacing w:after="57"/>
        <w:ind w:right="716" w:hanging="353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---------------------------------------------------------------------zł, </w:t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(wpisz rodzaj dochodu) </w:t>
      </w:r>
    </w:p>
    <w:tbl>
      <w:tblPr>
        <w:tblStyle w:val="TableGrid"/>
        <w:tblpPr w:vertAnchor="text" w:tblpX="5649" w:tblpY="73"/>
        <w:tblOverlap w:val="never"/>
        <w:tblW w:w="2728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4"/>
        <w:gridCol w:w="386"/>
        <w:gridCol w:w="383"/>
        <w:gridCol w:w="383"/>
        <w:gridCol w:w="386"/>
        <w:gridCol w:w="296"/>
        <w:gridCol w:w="510"/>
      </w:tblGrid>
      <w:tr w:rsidR="00AA3367" w14:paraId="126ECE4C" w14:textId="77777777" w:rsidTr="00356F9A">
        <w:trPr>
          <w:trHeight w:val="419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8834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1845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DFB1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4DDC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D27B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7F32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51B8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14:paraId="3FECF3E7" w14:textId="77777777" w:rsidR="00AA3367" w:rsidRDefault="00AA3367" w:rsidP="00AA3367">
      <w:pPr>
        <w:spacing w:after="5"/>
        <w:ind w:left="374" w:right="149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55CAE6" w14:textId="30CE843D" w:rsidR="00AA3367" w:rsidRDefault="00AA3367" w:rsidP="00AA3367">
      <w:pPr>
        <w:numPr>
          <w:ilvl w:val="0"/>
          <w:numId w:val="1"/>
        </w:numPr>
        <w:spacing w:after="0"/>
        <w:ind w:right="716" w:hanging="353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 zł. </w:t>
      </w:r>
    </w:p>
    <w:p w14:paraId="76559532" w14:textId="77777777" w:rsidR="00AA3367" w:rsidRDefault="00AA3367" w:rsidP="00AA3367">
      <w:pPr>
        <w:tabs>
          <w:tab w:val="center" w:pos="837"/>
          <w:tab w:val="center" w:pos="1519"/>
          <w:tab w:val="center" w:pos="2907"/>
        </w:tabs>
        <w:spacing w:after="3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(wpisz rodzaj dochodu) </w:t>
      </w:r>
    </w:p>
    <w:p w14:paraId="4C498F7C" w14:textId="77777777" w:rsidR="00AA3367" w:rsidRDefault="00AA3367" w:rsidP="00AA3367">
      <w:pPr>
        <w:spacing w:after="0"/>
        <w:ind w:left="131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3D1254B3" w14:textId="77777777" w:rsidR="00AA3367" w:rsidRDefault="00AA3367" w:rsidP="00AA3367">
      <w:pPr>
        <w:spacing w:after="586"/>
        <w:ind w:left="131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034829E7" w14:textId="77777777" w:rsidR="00AA3367" w:rsidRDefault="00AA3367" w:rsidP="00AA3367">
      <w:pPr>
        <w:spacing w:after="0"/>
        <w:ind w:left="374"/>
      </w:pPr>
      <w:r>
        <w:rPr>
          <w:rFonts w:ascii="Arial" w:eastAsia="Arial" w:hAnsi="Arial" w:cs="Arial"/>
          <w:sz w:val="18"/>
        </w:rPr>
        <w:t xml:space="preserve"> </w:t>
      </w:r>
    </w:p>
    <w:p w14:paraId="027C325A" w14:textId="77777777" w:rsidR="00AA3367" w:rsidRDefault="00AA3367" w:rsidP="00AA3367">
      <w:pPr>
        <w:numPr>
          <w:ilvl w:val="0"/>
          <w:numId w:val="2"/>
        </w:numPr>
        <w:spacing w:after="12"/>
        <w:ind w:right="444" w:hanging="18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Wpisz rok kalendarzowy, z którego będzie ustalany dochód Twojego gospodarstwa domowego.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 </w:t>
      </w:r>
    </w:p>
    <w:p w14:paraId="71A45959" w14:textId="77777777" w:rsidR="00AA3367" w:rsidRDefault="00AA3367" w:rsidP="00AA3367">
      <w:pPr>
        <w:numPr>
          <w:ilvl w:val="0"/>
          <w:numId w:val="2"/>
        </w:numPr>
        <w:spacing w:after="59"/>
        <w:ind w:right="444" w:hanging="18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oświadczeniu należy wpisać następujące rodzaje dochodów niepodlegających opodatkowaniu podatkiem  dochodowym od osób fizycznych – art. 411 ust. 10i ustawy z dnia 27 kwietnia 2001 r. – Prawo ochrony środowiska w związku z art. 3 pkt 1 lit. c ustawy z dnia 28 listopada 2003 r. o świadczeniach rodzinnych (Dz. U. z 2020 r.    poz. 111): </w:t>
      </w:r>
    </w:p>
    <w:p w14:paraId="49049414" w14:textId="77777777" w:rsidR="00AA3367" w:rsidRDefault="00AA3367" w:rsidP="00AA3367">
      <w:pPr>
        <w:numPr>
          <w:ilvl w:val="0"/>
          <w:numId w:val="3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renty określone w przepisach o zaopatrzeniu inwalidów wojennych i wojskowych oraz ich rodzin,  </w:t>
      </w:r>
    </w:p>
    <w:p w14:paraId="4FB19310" w14:textId="77777777" w:rsidR="00AA3367" w:rsidRDefault="00AA3367" w:rsidP="00AA3367">
      <w:pPr>
        <w:numPr>
          <w:ilvl w:val="0"/>
          <w:numId w:val="3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renty wypłacone osobom represjonowanym i członkom ich rodzin, przyznane na zasadach określonych w przepisach o zaopatrzeniu inwalidów wojennych i wojskowych oraz ich rodzin,  </w:t>
      </w:r>
    </w:p>
    <w:p w14:paraId="6A63B7CF" w14:textId="77777777" w:rsidR="00AA3367" w:rsidRDefault="00AA3367" w:rsidP="00AA3367">
      <w:pPr>
        <w:numPr>
          <w:ilvl w:val="0"/>
          <w:numId w:val="3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świadczenie pieniężne, dodatek kompensacyjny oraz ryczałt energetyczny określone w przepisach o świadczeniu pieniężnym i uprawnieniach przysługujących żołnierzom zastępczej służby wojskowej </w:t>
      </w:r>
      <w:r>
        <w:rPr>
          <w:rFonts w:ascii="Times New Roman" w:eastAsia="Times New Roman" w:hAnsi="Times New Roman" w:cs="Times New Roman"/>
          <w:sz w:val="20"/>
        </w:rPr>
        <w:tab/>
        <w:t xml:space="preserve"> przymusowo zatrudnianym w kopalniach węgla, kamieniołomach, zakładach rud uranu i batalionach </w:t>
      </w:r>
      <w:r>
        <w:rPr>
          <w:rFonts w:ascii="Times New Roman" w:eastAsia="Times New Roman" w:hAnsi="Times New Roman" w:cs="Times New Roman"/>
          <w:sz w:val="20"/>
        </w:rPr>
        <w:tab/>
        <w:t xml:space="preserve"> budowlanych,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p w14:paraId="0E8F68BA" w14:textId="77777777" w:rsidR="00AA3367" w:rsidRDefault="00AA3367" w:rsidP="00AA3367">
      <w:pPr>
        <w:numPr>
          <w:ilvl w:val="0"/>
          <w:numId w:val="3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dodatek kombatancki, ryczałt energetyczny i dodatek kompensacyjny określone w przepisach o kombatantach oraz niektórych osobach będących ofiarami represji wojennych i okresu powojennego,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2EB169F5" w14:textId="77777777" w:rsidR="00AA3367" w:rsidRDefault="00AA3367" w:rsidP="00AA3367">
      <w:pPr>
        <w:numPr>
          <w:ilvl w:val="0"/>
          <w:numId w:val="3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 </w:t>
      </w:r>
    </w:p>
    <w:p w14:paraId="673AB34B" w14:textId="77777777" w:rsidR="00AA3367" w:rsidRDefault="00AA3367" w:rsidP="00AA3367">
      <w:pPr>
        <w:numPr>
          <w:ilvl w:val="0"/>
          <w:numId w:val="3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ryczałt energetyczny, emerytury i renty otrzymywane przez osoby, które utraciły wzrok w wyniku działań wojennych w latach 1939–1945 lub eksplozji pozostałych po tej wojnie niewypałów i niewybuchów,  </w:t>
      </w:r>
    </w:p>
    <w:p w14:paraId="51FD3589" w14:textId="77777777" w:rsidR="00AA3367" w:rsidRDefault="00AA3367" w:rsidP="00AA3367">
      <w:pPr>
        <w:numPr>
          <w:ilvl w:val="0"/>
          <w:numId w:val="3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  </w:t>
      </w:r>
    </w:p>
    <w:p w14:paraId="79FBBB2F" w14:textId="77777777" w:rsidR="00AA3367" w:rsidRDefault="00AA3367" w:rsidP="00AA3367">
      <w:pPr>
        <w:numPr>
          <w:ilvl w:val="0"/>
          <w:numId w:val="3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zasiłki chorobowe określone w przepisach o ubezpieczeniu społecznym rolników oraz w przepisach o systemie ubezpieczeń społecznych,  </w:t>
      </w:r>
    </w:p>
    <w:p w14:paraId="4948E1ED" w14:textId="77777777" w:rsidR="00AA3367" w:rsidRDefault="00AA3367" w:rsidP="00AA3367">
      <w:pPr>
        <w:numPr>
          <w:ilvl w:val="0"/>
          <w:numId w:val="3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 </w:t>
      </w:r>
    </w:p>
    <w:p w14:paraId="0C1011A6" w14:textId="77777777" w:rsidR="00AA3367" w:rsidRDefault="00AA3367" w:rsidP="00AA3367">
      <w:pPr>
        <w:numPr>
          <w:ilvl w:val="0"/>
          <w:numId w:val="3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  </w:t>
      </w:r>
    </w:p>
    <w:p w14:paraId="5F81CAE5" w14:textId="77777777" w:rsidR="00AA3367" w:rsidRDefault="00AA3367" w:rsidP="00AA3367">
      <w:pPr>
        <w:numPr>
          <w:ilvl w:val="0"/>
          <w:numId w:val="3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115198DF" w14:textId="77777777" w:rsidR="00AA3367" w:rsidRDefault="00AA3367" w:rsidP="00AA3367">
      <w:pPr>
        <w:numPr>
          <w:ilvl w:val="0"/>
          <w:numId w:val="3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 </w:t>
      </w:r>
    </w:p>
    <w:p w14:paraId="02626926" w14:textId="77777777" w:rsidR="00AA3367" w:rsidRDefault="00AA3367" w:rsidP="00AA3367">
      <w:pPr>
        <w:numPr>
          <w:ilvl w:val="0"/>
          <w:numId w:val="3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dochody członków rolniczych spółdzielni produkcyjnych z tytułu członkostwa w rolniczej spółdzielni produkcyjnej, pomniejszone o składki na ubezpieczenia społeczne,  </w:t>
      </w:r>
    </w:p>
    <w:p w14:paraId="14688AE2" w14:textId="77777777" w:rsidR="00AA3367" w:rsidRDefault="00AA3367" w:rsidP="00AA3367">
      <w:pPr>
        <w:numPr>
          <w:ilvl w:val="0"/>
          <w:numId w:val="3"/>
        </w:numPr>
        <w:spacing w:after="85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alimenty na rzecz dzieci,  </w:t>
      </w:r>
    </w:p>
    <w:p w14:paraId="09A4BCCD" w14:textId="77777777" w:rsidR="00AA3367" w:rsidRDefault="00AA3367" w:rsidP="00AA3367">
      <w:pPr>
        <w:numPr>
          <w:ilvl w:val="0"/>
          <w:numId w:val="3"/>
        </w:numPr>
        <w:spacing w:after="139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stypendia doktoranckie przyznane na podstawie art. 209 ust. 1 i 7 ustawy z dnia 20 lipca 2018 r. – Prawo o szkolnictwie wyższym i nauce (Dz. U. z 2020 r. poz. 85, z późn. zm.), a także – zgodnie przepisem przejściowym: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 charakterze socjalnym przyznane uczniom lub studentom,  </w:t>
      </w:r>
    </w:p>
    <w:p w14:paraId="0FEBAD89" w14:textId="77777777" w:rsidR="00AA3367" w:rsidRDefault="00AA3367" w:rsidP="00AA3367">
      <w:pPr>
        <w:numPr>
          <w:ilvl w:val="0"/>
          <w:numId w:val="3"/>
        </w:numPr>
        <w:spacing w:after="167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kwoty diet nieopodatkowane podatkiem dochodowym od osób fizycznych, otrzymywane przez osoby wykonujące czynności związane z pełnieniem obowiązków społecznych i obywatelskich,  </w:t>
      </w:r>
    </w:p>
    <w:p w14:paraId="5F6D28ED" w14:textId="77777777" w:rsidR="00AA3367" w:rsidRDefault="00AA3367" w:rsidP="00AA3367">
      <w:pPr>
        <w:numPr>
          <w:ilvl w:val="0"/>
          <w:numId w:val="3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 </w:t>
      </w:r>
    </w:p>
    <w:p w14:paraId="79C7E2DD" w14:textId="77777777" w:rsidR="00AA3367" w:rsidRDefault="00AA3367" w:rsidP="00AA3367">
      <w:pPr>
        <w:numPr>
          <w:ilvl w:val="0"/>
          <w:numId w:val="3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dodatki za tajne nauczanie określone w ustawie z dnia 26 stycznia 1982 r. – Karta Nauczyciela (Dz. U. z 2019 r. poz. 2215),  </w:t>
      </w:r>
    </w:p>
    <w:p w14:paraId="04571F2A" w14:textId="77777777" w:rsidR="00AA3367" w:rsidRDefault="00AA3367" w:rsidP="00AA3367">
      <w:pPr>
        <w:numPr>
          <w:ilvl w:val="0"/>
          <w:numId w:val="3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dochody uzyskane z działalności gospodarczej prowadzonej na podstawie zezwolenia na terenie specjalnej strefy ekonomicznej określonej w przepisach o specjalnych strefach ekonomicznych,  </w:t>
      </w:r>
    </w:p>
    <w:p w14:paraId="1D5350DF" w14:textId="77777777" w:rsidR="00AA3367" w:rsidRDefault="00AA3367" w:rsidP="00AA3367">
      <w:pPr>
        <w:numPr>
          <w:ilvl w:val="0"/>
          <w:numId w:val="3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ekwiwalenty pieniężne za deputaty węglowe określone w przepisach o komercjalizacji, restrukturyzacji i prywatyzacji przedsiębiorstwa państwowego „Polskie Koleje Państwowe”,  </w:t>
      </w:r>
    </w:p>
    <w:p w14:paraId="205240D9" w14:textId="77777777" w:rsidR="00AA3367" w:rsidRDefault="00AA3367" w:rsidP="00AA3367">
      <w:pPr>
        <w:numPr>
          <w:ilvl w:val="0"/>
          <w:numId w:val="3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ekwiwalenty z tytułu prawa do bezpłatnego węgla określone w przepisach o restrukturyzacji górnictwa węgla kamiennego w latach 2003–2006,  </w:t>
      </w:r>
    </w:p>
    <w:p w14:paraId="0E8E8367" w14:textId="77777777" w:rsidR="00AA3367" w:rsidRDefault="00AA3367" w:rsidP="00AA3367">
      <w:pPr>
        <w:numPr>
          <w:ilvl w:val="0"/>
          <w:numId w:val="3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świadczenia określone w przepisach o wykonywaniu mandatu posła i senatora,  </w:t>
      </w:r>
    </w:p>
    <w:p w14:paraId="0C53AD3C" w14:textId="77777777" w:rsidR="00AA3367" w:rsidRDefault="00AA3367" w:rsidP="00AA3367">
      <w:pPr>
        <w:numPr>
          <w:ilvl w:val="0"/>
          <w:numId w:val="3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dochody uzyskane z gospodarstwa rolnego,  </w:t>
      </w:r>
    </w:p>
    <w:p w14:paraId="01298DB9" w14:textId="77777777" w:rsidR="00AA3367" w:rsidRDefault="00AA3367" w:rsidP="00AA3367">
      <w:pPr>
        <w:numPr>
          <w:ilvl w:val="0"/>
          <w:numId w:val="3"/>
        </w:numPr>
        <w:spacing w:after="100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 </w:t>
      </w:r>
    </w:p>
    <w:p w14:paraId="322EAB27" w14:textId="77777777" w:rsidR="00AA3367" w:rsidRDefault="00AA3367" w:rsidP="00AA3367">
      <w:pPr>
        <w:numPr>
          <w:ilvl w:val="0"/>
          <w:numId w:val="3"/>
        </w:numPr>
        <w:spacing w:after="0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 </w:t>
      </w:r>
    </w:p>
    <w:p w14:paraId="4368D2CE" w14:textId="77777777" w:rsidR="00AA3367" w:rsidRDefault="00AA3367" w:rsidP="00AA3367">
      <w:pPr>
        <w:numPr>
          <w:ilvl w:val="0"/>
          <w:numId w:val="3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zaliczkę alimentacyjną określoną w przepisach o postępowaniu wobec dłużników alimentacyjnych oraz zaliczce alimentacyjnej,  </w:t>
      </w:r>
    </w:p>
    <w:p w14:paraId="276C13CC" w14:textId="77777777" w:rsidR="00AA3367" w:rsidRDefault="00AA3367" w:rsidP="00AA3367">
      <w:pPr>
        <w:numPr>
          <w:ilvl w:val="0"/>
          <w:numId w:val="3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świadczenia pieniężne wypłacane w przypadku bezskuteczności egzekucji alimentów,  </w:t>
      </w:r>
    </w:p>
    <w:p w14:paraId="78404AEE" w14:textId="77777777" w:rsidR="00AA3367" w:rsidRDefault="00AA3367" w:rsidP="00AA3367">
      <w:pPr>
        <w:numPr>
          <w:ilvl w:val="0"/>
          <w:numId w:val="3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pomoc materialną o charakterze socjalnym określoną w art. 90c ust. 2 ustawy z dnia 7 września 1991 r 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</w:t>
      </w:r>
      <w:r>
        <w:rPr>
          <w:rFonts w:ascii="Times New Roman" w:eastAsia="Times New Roman" w:hAnsi="Times New Roman" w:cs="Times New Roman"/>
          <w:sz w:val="20"/>
        </w:rPr>
        <w:lastRenderedPageBreak/>
        <w:t xml:space="preserve">Przepisy wprowadzające ustawę – Prawo o szkolnictwie wyższym i nauce – dotychczasową pomoc materialną określoną w art. 173 ust. 1 pkt 1, 2 i 8, art. 173a, art. 199 ust. 1 pkt 1, 2 i 4 i art. 199a ustawy z dnia 27 lipca 2005 r. – Prawo    o szkolnictwie wyższym,  </w:t>
      </w:r>
    </w:p>
    <w:p w14:paraId="558773C9" w14:textId="77777777" w:rsidR="00AA3367" w:rsidRDefault="00AA3367" w:rsidP="00AA3367">
      <w:pPr>
        <w:numPr>
          <w:ilvl w:val="0"/>
          <w:numId w:val="3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kwoty otrzymane na podstawie art. 27f ust. 8–10 ustawy z dnia 26 lipca 1991 r. o podatku dochodowym od osób fizycznych,  </w:t>
      </w:r>
    </w:p>
    <w:p w14:paraId="4871D271" w14:textId="77777777" w:rsidR="00AA3367" w:rsidRDefault="00AA3367" w:rsidP="00AA3367">
      <w:pPr>
        <w:numPr>
          <w:ilvl w:val="0"/>
          <w:numId w:val="3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świadczenie pieniężne określone w ustawie z dnia 20 marca 2015 r. o działaczach opozycji antykomunistycznej oraz osobach represjonowanych z powodów politycznych (Dz. U. z 2020 r. poz. 319, z późn. zm.), </w:t>
      </w:r>
    </w:p>
    <w:p w14:paraId="51A30C85" w14:textId="77777777" w:rsidR="00AA3367" w:rsidRDefault="00AA3367" w:rsidP="00AA3367">
      <w:pPr>
        <w:numPr>
          <w:ilvl w:val="0"/>
          <w:numId w:val="3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świadczenie rodzicielskie,  </w:t>
      </w:r>
    </w:p>
    <w:p w14:paraId="7724317D" w14:textId="77777777" w:rsidR="00AA3367" w:rsidRDefault="00AA3367" w:rsidP="00AA3367">
      <w:pPr>
        <w:numPr>
          <w:ilvl w:val="0"/>
          <w:numId w:val="3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zasiłek macierzyński, o którym mowa w przepisach o ubezpieczeniu społecznym rolników,  </w:t>
      </w:r>
    </w:p>
    <w:p w14:paraId="428B8D2F" w14:textId="77777777" w:rsidR="00AA3367" w:rsidRDefault="00AA3367" w:rsidP="00AA3367">
      <w:pPr>
        <w:numPr>
          <w:ilvl w:val="0"/>
          <w:numId w:val="3"/>
        </w:numPr>
        <w:spacing w:after="76" w:line="271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stypendia dla bezrobotnych finansowane ze środków Unii Europejskiej,  </w:t>
      </w:r>
    </w:p>
    <w:p w14:paraId="7EB418D1" w14:textId="77777777" w:rsidR="00AA3367" w:rsidRDefault="00AA3367" w:rsidP="00AA3367">
      <w:pPr>
        <w:numPr>
          <w:ilvl w:val="0"/>
          <w:numId w:val="3"/>
        </w:numPr>
        <w:spacing w:after="1" w:line="266" w:lineRule="auto"/>
        <w:ind w:right="695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przychody wolne od podatku dochodowego na podstawie art. 21 ust. 1 pkt 148 ustawy z dnia 26 lipca 1991 r. o podatku dochodowym od osób fizycznych, pomniejszone o składki na ubezpieczenia społeczne oraz składki na ubezpieczenia zdrowotne.  </w:t>
      </w:r>
      <w:r>
        <w:rPr>
          <w:rFonts w:ascii="Arial" w:eastAsia="Arial" w:hAnsi="Arial" w:cs="Arial"/>
          <w:sz w:val="18"/>
        </w:rPr>
        <w:t xml:space="preserve"> </w:t>
      </w:r>
    </w:p>
    <w:p w14:paraId="5E28F479" w14:textId="77777777" w:rsidR="00AA3367" w:rsidRDefault="00AA3367" w:rsidP="00AA3367">
      <w:pPr>
        <w:spacing w:after="0"/>
        <w:ind w:left="183" w:right="9638"/>
      </w:pPr>
      <w:r>
        <w:rPr>
          <w:rFonts w:ascii="Arial" w:eastAsia="Arial" w:hAnsi="Arial" w:cs="Arial"/>
          <w:sz w:val="18"/>
        </w:rPr>
        <w:t xml:space="preserve">  </w:t>
      </w:r>
    </w:p>
    <w:p w14:paraId="6437AB2F" w14:textId="77777777" w:rsidR="00AA3367" w:rsidRDefault="00AA3367" w:rsidP="00AA3367">
      <w:pPr>
        <w:spacing w:after="31"/>
        <w:ind w:left="183"/>
      </w:pPr>
      <w:r>
        <w:rPr>
          <w:rFonts w:ascii="Arial" w:eastAsia="Arial" w:hAnsi="Arial" w:cs="Arial"/>
          <w:sz w:val="18"/>
        </w:rPr>
        <w:t xml:space="preserve"> </w:t>
      </w:r>
    </w:p>
    <w:p w14:paraId="46AF1320" w14:textId="77777777" w:rsidR="00AA3367" w:rsidRDefault="00AA3367" w:rsidP="00AA3367">
      <w:pPr>
        <w:spacing w:after="0" w:line="268" w:lineRule="auto"/>
        <w:ind w:left="476" w:hanging="9"/>
      </w:pPr>
      <w:r>
        <w:rPr>
          <w:rFonts w:ascii="Times New Roman" w:eastAsia="Times New Roman" w:hAnsi="Times New Roman" w:cs="Times New Roman"/>
          <w:i/>
        </w:rPr>
        <w:t xml:space="preserve">Oświadczam, że jestem świadoma/świadomy odpowiedzialności karnej za złożenie fałszywego oświadczenia.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57D7F6D" w14:textId="77777777" w:rsidR="00AA3367" w:rsidRDefault="00AA3367" w:rsidP="00AA3367">
      <w:pPr>
        <w:spacing w:after="0"/>
        <w:ind w:left="18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A8E5967" w14:textId="77777777" w:rsidR="00AA3367" w:rsidRDefault="00AA3367" w:rsidP="00AA3367">
      <w:pPr>
        <w:spacing w:after="0"/>
        <w:ind w:left="18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EB0F1C6" w14:textId="0D4F6002" w:rsidR="007D5FAB" w:rsidRPr="007D5FAB" w:rsidRDefault="00AA3367" w:rsidP="007D5FAB">
      <w:pPr>
        <w:spacing w:after="89"/>
        <w:ind w:left="1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90BA78F" w14:textId="54982DC0" w:rsidR="007D5FAB" w:rsidRDefault="00AA3367" w:rsidP="00AA3367">
      <w:pPr>
        <w:spacing w:after="1" w:line="266" w:lineRule="auto"/>
        <w:ind w:left="197" w:right="81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---------------------   --------------------------- </w:t>
      </w:r>
      <w:r w:rsidR="007D5FAB">
        <w:rPr>
          <w:rFonts w:ascii="Times New Roman" w:eastAsia="Times New Roman" w:hAnsi="Times New Roman" w:cs="Times New Roman"/>
          <w:sz w:val="20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…………………………  </w:t>
      </w:r>
    </w:p>
    <w:p w14:paraId="63946EB7" w14:textId="2E884444" w:rsidR="00AA3367" w:rsidRDefault="007D5FAB" w:rsidP="00AA3367">
      <w:pPr>
        <w:spacing w:after="1" w:line="266" w:lineRule="auto"/>
        <w:ind w:left="197" w:right="815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 w:rsidR="00AA3367">
        <w:rPr>
          <w:rFonts w:ascii="Times New Roman" w:eastAsia="Times New Roman" w:hAnsi="Times New Roman" w:cs="Times New Roman"/>
          <w:sz w:val="20"/>
        </w:rPr>
        <w:t xml:space="preserve">(miejscowość)  </w:t>
      </w:r>
      <w:r>
        <w:rPr>
          <w:rFonts w:ascii="Times New Roman" w:eastAsia="Times New Roman" w:hAnsi="Times New Roman" w:cs="Times New Roman"/>
          <w:sz w:val="20"/>
        </w:rPr>
        <w:t xml:space="preserve">    </w:t>
      </w:r>
      <w:r w:rsidR="00AA3367">
        <w:rPr>
          <w:rFonts w:ascii="Times New Roman" w:eastAsia="Times New Roman" w:hAnsi="Times New Roman" w:cs="Times New Roman"/>
          <w:sz w:val="20"/>
        </w:rPr>
        <w:t xml:space="preserve"> (data: dd / mm / rrrr)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</w:t>
      </w:r>
      <w:r w:rsidR="00AA3367">
        <w:rPr>
          <w:rFonts w:ascii="Times New Roman" w:eastAsia="Times New Roman" w:hAnsi="Times New Roman" w:cs="Times New Roman"/>
          <w:sz w:val="20"/>
        </w:rPr>
        <w:t xml:space="preserve">(podpis wnioskodawcy) </w:t>
      </w:r>
    </w:p>
    <w:p w14:paraId="50685A84" w14:textId="77777777" w:rsidR="00AA3367" w:rsidRDefault="00AA3367" w:rsidP="00AA3367">
      <w:pPr>
        <w:spacing w:after="0"/>
        <w:ind w:left="18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E655358" w14:textId="77777777" w:rsidR="00AA3367" w:rsidRDefault="00AA3367" w:rsidP="00AA3367">
      <w:pPr>
        <w:spacing w:after="0"/>
        <w:ind w:left="18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03B2532" w14:textId="77777777" w:rsidR="00AA3367" w:rsidRDefault="00AA3367" w:rsidP="00AA3367">
      <w:pPr>
        <w:spacing w:after="0" w:line="257" w:lineRule="auto"/>
        <w:ind w:left="467" w:hanging="283"/>
      </w:pPr>
      <w:r>
        <w:rPr>
          <w:rFonts w:ascii="Times New Roman" w:eastAsia="Times New Roman" w:hAnsi="Times New Roman" w:cs="Times New Roman"/>
          <w:b/>
          <w:sz w:val="20"/>
        </w:rPr>
        <w:t>*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W przypadku gdy oświadczenie dotyczy więcej niż jednego członka gospodarstwa domowego, dodaj formularz określający dane kolejnych członków gospodarstwa domowego. </w:t>
      </w:r>
    </w:p>
    <w:p w14:paraId="180EBAEB" w14:textId="77777777" w:rsidR="00AA3367" w:rsidRDefault="00AA3367" w:rsidP="00AA3367">
      <w:pPr>
        <w:spacing w:after="0"/>
        <w:ind w:left="184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br w:type="page"/>
      </w:r>
    </w:p>
    <w:p w14:paraId="0825955A" w14:textId="77777777" w:rsidR="00AA3367" w:rsidRDefault="00AA3367" w:rsidP="00AA3367">
      <w:pPr>
        <w:spacing w:after="56"/>
        <w:ind w:left="208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 xml:space="preserve"> </w:t>
      </w:r>
    </w:p>
    <w:p w14:paraId="24DF5837" w14:textId="77777777" w:rsidR="00AA3367" w:rsidRDefault="00AA3367" w:rsidP="00AA3367">
      <w:pPr>
        <w:spacing w:after="26" w:line="257" w:lineRule="auto"/>
        <w:ind w:left="405" w:hanging="10"/>
      </w:pPr>
      <w:r>
        <w:rPr>
          <w:rFonts w:ascii="Times New Roman" w:eastAsia="Times New Roman" w:hAnsi="Times New Roman" w:cs="Times New Roman"/>
          <w:b/>
        </w:rPr>
        <w:t xml:space="preserve">CZĘŚĆ IV </w:t>
      </w:r>
    </w:p>
    <w:p w14:paraId="27480A80" w14:textId="77777777" w:rsidR="00AA3367" w:rsidRDefault="00AA3367" w:rsidP="00AA3367">
      <w:pPr>
        <w:spacing w:after="22"/>
        <w:ind w:left="39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1C7A625" w14:textId="77777777" w:rsidR="00AA3367" w:rsidRDefault="00AA3367" w:rsidP="00AA3367">
      <w:pPr>
        <w:spacing w:after="25"/>
        <w:ind w:right="385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WNIOSKODAWCY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33DA485" w14:textId="77777777" w:rsidR="00AA3367" w:rsidRDefault="00AA3367" w:rsidP="00AA3367">
      <w:pPr>
        <w:spacing w:after="1" w:line="257" w:lineRule="auto"/>
        <w:ind w:left="2095" w:hanging="10"/>
      </w:pPr>
      <w:r>
        <w:rPr>
          <w:rFonts w:ascii="Times New Roman" w:eastAsia="Times New Roman" w:hAnsi="Times New Roman" w:cs="Times New Roman"/>
          <w:b/>
        </w:rPr>
        <w:t>O WIELKOŚCI GOSPODARSTWA ROLNEGO JEGO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5EDD5C4E" w14:textId="77777777" w:rsidR="00AA3367" w:rsidRDefault="00AA3367" w:rsidP="00AA3367">
      <w:pPr>
        <w:spacing w:after="1" w:line="257" w:lineRule="auto"/>
        <w:ind w:left="1200" w:hanging="10"/>
      </w:pPr>
      <w:r>
        <w:rPr>
          <w:rFonts w:ascii="Times New Roman" w:eastAsia="Times New Roman" w:hAnsi="Times New Roman" w:cs="Times New Roman"/>
          <w:b/>
        </w:rPr>
        <w:t xml:space="preserve">LUB CZŁONKA GOSPODARSTWA DOMOWEGO WNIOSKODAWCY,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6D2AFBF1" w14:textId="77777777" w:rsidR="00AA3367" w:rsidRDefault="00AA3367" w:rsidP="00AA3367">
      <w:pPr>
        <w:spacing w:after="1" w:line="257" w:lineRule="auto"/>
        <w:ind w:left="3360" w:right="1113" w:hanging="1443"/>
      </w:pPr>
      <w:r>
        <w:rPr>
          <w:rFonts w:ascii="Times New Roman" w:eastAsia="Times New Roman" w:hAnsi="Times New Roman" w:cs="Times New Roman"/>
          <w:b/>
        </w:rPr>
        <w:t xml:space="preserve">WYRAŻONEJ W HEKTARACH PRZELICZENIOWYCH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OGÓLNEJ POWIERZCHNI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</w:p>
    <w:p w14:paraId="25104410" w14:textId="77777777" w:rsidR="00AA3367" w:rsidRDefault="00AA3367" w:rsidP="00AA3367">
      <w:pPr>
        <w:spacing w:after="56"/>
        <w:ind w:left="208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7C0FE8DC" w14:textId="77777777" w:rsidR="00AA3367" w:rsidRDefault="00AA3367" w:rsidP="00AA3367">
      <w:pPr>
        <w:spacing w:after="1" w:line="257" w:lineRule="auto"/>
        <w:ind w:left="203" w:hanging="10"/>
      </w:pPr>
      <w:r>
        <w:rPr>
          <w:rFonts w:ascii="Times New Roman" w:eastAsia="Times New Roman" w:hAnsi="Times New Roman" w:cs="Times New Roman"/>
          <w:b/>
        </w:rPr>
        <w:t xml:space="preserve">DANE CZŁONKA GOSPODARSTWA DOMOWEGO, KTÓREGO DOTYCZY OŚWIADCZENIE*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96531F7" w14:textId="77777777" w:rsidR="00AA3367" w:rsidRDefault="00AA3367" w:rsidP="00AA3367">
      <w:pPr>
        <w:spacing w:after="0" w:line="258" w:lineRule="auto"/>
        <w:ind w:left="193"/>
      </w:pPr>
      <w:r>
        <w:rPr>
          <w:rFonts w:ascii="Times New Roman" w:eastAsia="Times New Roman" w:hAnsi="Times New Roman" w:cs="Times New Roman"/>
          <w:b/>
          <w:sz w:val="20"/>
        </w:rPr>
        <w:t xml:space="preserve">(nie wypełniaj, jeżeli oświadczenie dotyczy Twojego gospodarstwa rolnego)  </w:t>
      </w:r>
    </w:p>
    <w:p w14:paraId="0A3A95E5" w14:textId="77777777" w:rsidR="00AA3367" w:rsidRDefault="00AA3367" w:rsidP="00AA3367">
      <w:pPr>
        <w:spacing w:after="3"/>
        <w:ind w:left="208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4951869" w14:textId="77777777" w:rsidR="00AA3367" w:rsidRDefault="00AA3367" w:rsidP="00AA3367">
      <w:pPr>
        <w:spacing w:after="95" w:line="249" w:lineRule="auto"/>
        <w:ind w:left="203" w:right="960" w:hanging="1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14:paraId="66D619AE" w14:textId="77777777" w:rsidR="00AA3367" w:rsidRDefault="00AA3367" w:rsidP="00AA3367">
      <w:pPr>
        <w:spacing w:after="95" w:line="249" w:lineRule="auto"/>
        <w:ind w:left="203" w:right="96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</w:t>
      </w:r>
    </w:p>
    <w:p w14:paraId="3EA4287D" w14:textId="77777777" w:rsidR="00AA3367" w:rsidRDefault="00AA3367" w:rsidP="00AA3367">
      <w:pPr>
        <w:spacing w:after="93" w:line="249" w:lineRule="auto"/>
        <w:ind w:left="203" w:right="960" w:hanging="1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3AB21C0D" w14:textId="77777777" w:rsidR="00AA3367" w:rsidRDefault="00AA3367" w:rsidP="00AA3367">
      <w:pPr>
        <w:spacing w:after="4" w:line="249" w:lineRule="auto"/>
        <w:ind w:left="203" w:right="96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100" w:type="dxa"/>
        <w:tblCellMar>
          <w:top w:w="7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AA3367" w14:paraId="66AECFCF" w14:textId="77777777" w:rsidTr="00356F9A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F3FD" w14:textId="77777777" w:rsidR="00AA3367" w:rsidRDefault="00AA3367" w:rsidP="00356F9A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25E0" w14:textId="77777777" w:rsidR="00AA3367" w:rsidRDefault="00AA3367" w:rsidP="00356F9A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CA9C" w14:textId="77777777" w:rsidR="00AA3367" w:rsidRDefault="00AA3367" w:rsidP="00356F9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7A0C" w14:textId="77777777" w:rsidR="00AA3367" w:rsidRDefault="00AA3367" w:rsidP="00356F9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DAC1" w14:textId="77777777" w:rsidR="00AA3367" w:rsidRDefault="00AA3367" w:rsidP="00356F9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E107" w14:textId="77777777" w:rsidR="00AA3367" w:rsidRDefault="00AA3367" w:rsidP="00356F9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84E3" w14:textId="77777777" w:rsidR="00AA3367" w:rsidRDefault="00AA3367" w:rsidP="00356F9A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CCEA" w14:textId="77777777" w:rsidR="00AA3367" w:rsidRDefault="00AA3367" w:rsidP="00356F9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D552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79FD" w14:textId="77777777" w:rsidR="00AA3367" w:rsidRDefault="00AA3367" w:rsidP="00356F9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B887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B671DF3" w14:textId="77777777" w:rsidR="00AA3367" w:rsidRDefault="00AA3367" w:rsidP="00AA3367">
      <w:pPr>
        <w:spacing w:after="69"/>
        <w:ind w:left="3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DF4E6BF" w14:textId="77777777" w:rsidR="00AA3367" w:rsidRDefault="00AA3367" w:rsidP="00AA3367">
      <w:pPr>
        <w:spacing w:after="163" w:line="249" w:lineRule="auto"/>
        <w:ind w:left="203" w:right="960" w:hanging="10"/>
      </w:pPr>
      <w:r>
        <w:rPr>
          <w:rFonts w:ascii="Times New Roman" w:eastAsia="Times New Roman" w:hAnsi="Times New Roman" w:cs="Times New Roman"/>
          <w:sz w:val="20"/>
        </w:rPr>
        <w:t>Seria i numer dokumentu potwierdzającego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744DD57" w14:textId="77777777" w:rsidR="00AA3367" w:rsidRDefault="00AA3367" w:rsidP="00AA3367">
      <w:pPr>
        <w:spacing w:after="50"/>
        <w:ind w:left="208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7EC360A" w14:textId="77777777" w:rsidR="00AA3367" w:rsidRDefault="00AA3367" w:rsidP="00AA3367">
      <w:pPr>
        <w:spacing w:after="62" w:line="249" w:lineRule="auto"/>
        <w:ind w:left="203" w:right="960" w:hanging="10"/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Wypełnij tylko w przypadku, gdy nie posiadasz numeru PESEL. </w:t>
      </w:r>
    </w:p>
    <w:p w14:paraId="0BE1D289" w14:textId="77777777" w:rsidR="00AA3367" w:rsidRDefault="00AA3367" w:rsidP="00AA3367">
      <w:pPr>
        <w:spacing w:after="19"/>
        <w:ind w:left="208" w:right="436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3983" w:tblpY="-31"/>
        <w:tblOverlap w:val="never"/>
        <w:tblW w:w="1524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8"/>
        <w:gridCol w:w="382"/>
        <w:gridCol w:w="382"/>
        <w:gridCol w:w="382"/>
      </w:tblGrid>
      <w:tr w:rsidR="00AA3367" w14:paraId="4F9A1326" w14:textId="77777777" w:rsidTr="00356F9A">
        <w:trPr>
          <w:trHeight w:val="42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68E62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43C8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24FF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4691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4DD76FD" w14:textId="77777777" w:rsidR="00AA3367" w:rsidRDefault="00AA3367" w:rsidP="00AA3367">
      <w:pPr>
        <w:spacing w:after="4" w:line="249" w:lineRule="auto"/>
        <w:ind w:left="203" w:right="4364" w:hanging="10"/>
      </w:pPr>
      <w:r>
        <w:rPr>
          <w:rFonts w:ascii="Times New Roman" w:eastAsia="Times New Roman" w:hAnsi="Times New Roman" w:cs="Times New Roman"/>
          <w:sz w:val="20"/>
        </w:rPr>
        <w:t>Oświadczam, że w roku kalendarzowym</w:t>
      </w:r>
      <w:r>
        <w:rPr>
          <w:rFonts w:ascii="Times New Roman" w:eastAsia="Times New Roman" w:hAnsi="Times New Roman" w:cs="Times New Roman"/>
        </w:rPr>
        <w:t xml:space="preserve">: </w:t>
      </w:r>
    </w:p>
    <w:p w14:paraId="1F2AAE1D" w14:textId="77777777" w:rsidR="00AA3367" w:rsidRDefault="00AA3367" w:rsidP="00AA3367">
      <w:pPr>
        <w:spacing w:after="58"/>
        <w:ind w:left="208" w:right="436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3665F15" w14:textId="77777777" w:rsidR="00AA3367" w:rsidRDefault="00AA3367" w:rsidP="00AA3367">
      <w:pPr>
        <w:spacing w:after="4" w:line="249" w:lineRule="auto"/>
        <w:ind w:left="203" w:hanging="10"/>
      </w:pPr>
      <w:r>
        <w:rPr>
          <w:rFonts w:ascii="Times New Roman" w:eastAsia="Times New Roman" w:hAnsi="Times New Roman" w:cs="Times New Roman"/>
          <w:sz w:val="20"/>
        </w:rPr>
        <w:t xml:space="preserve">przeciętna powierzchnia mojego gospodarstwa rolnego albo gospodarstwa rolnego wyżej wymienionego członka gospodarstwa domowego w ha przeliczeniowych ogólnej powierzchni wynosiła: </w:t>
      </w:r>
    </w:p>
    <w:p w14:paraId="495A8C95" w14:textId="77777777" w:rsidR="00AA3367" w:rsidRDefault="00AA3367" w:rsidP="00AA3367">
      <w:pPr>
        <w:spacing w:after="0"/>
        <w:ind w:left="208" w:right="16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2950" w:type="dxa"/>
        <w:tblInd w:w="676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1"/>
        <w:gridCol w:w="422"/>
        <w:gridCol w:w="420"/>
        <w:gridCol w:w="502"/>
        <w:gridCol w:w="343"/>
        <w:gridCol w:w="420"/>
        <w:gridCol w:w="422"/>
      </w:tblGrid>
      <w:tr w:rsidR="00AA3367" w14:paraId="2AC1409A" w14:textId="77777777" w:rsidTr="00356F9A">
        <w:trPr>
          <w:trHeight w:val="42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15CF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6C56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D351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AD7B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2679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9AD1" w14:textId="77777777" w:rsidR="00AA3367" w:rsidRDefault="00AA3367" w:rsidP="00356F9A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19DE" w14:textId="77777777" w:rsidR="00AA3367" w:rsidRDefault="00AA3367" w:rsidP="00356F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2D81D73" w14:textId="77777777" w:rsidR="00AA3367" w:rsidRDefault="00AA3367" w:rsidP="00AA3367">
      <w:pPr>
        <w:spacing w:after="0"/>
        <w:ind w:left="208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7EEA5E2" w14:textId="77777777" w:rsidR="00AA3367" w:rsidRDefault="00AA3367" w:rsidP="00AA3367">
      <w:pPr>
        <w:spacing w:after="0"/>
        <w:ind w:left="208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95EB887" w14:textId="77777777" w:rsidR="00AA3367" w:rsidRDefault="00AA3367" w:rsidP="00AA3367">
      <w:pPr>
        <w:spacing w:after="0"/>
        <w:ind w:left="208"/>
      </w:pPr>
      <w:r>
        <w:rPr>
          <w:rFonts w:ascii="Times New Roman" w:eastAsia="Times New Roman" w:hAnsi="Times New Roman" w:cs="Times New Roman"/>
          <w:i/>
        </w:rPr>
        <w:t xml:space="preserve">Oświadczam, że jestem świadoma/świadomy odpowiedzialności karnej za złożenie fałszywego oświadczenia. </w:t>
      </w:r>
    </w:p>
    <w:p w14:paraId="31D9DC53" w14:textId="77777777" w:rsidR="00AA3367" w:rsidRDefault="00AA3367" w:rsidP="00AA3367">
      <w:pPr>
        <w:spacing w:after="0"/>
        <w:ind w:left="2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DE6285C" w14:textId="77777777" w:rsidR="00AA3367" w:rsidRDefault="00AA3367" w:rsidP="00AA3367">
      <w:pPr>
        <w:spacing w:after="0"/>
        <w:ind w:left="2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1A6FA7B" w14:textId="77777777" w:rsidR="00AA3367" w:rsidRDefault="00AA3367" w:rsidP="00AA3367">
      <w:pPr>
        <w:spacing w:after="89"/>
        <w:ind w:left="2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DE42F35" w14:textId="77777777" w:rsidR="00AA3367" w:rsidRDefault="00AA3367" w:rsidP="00AA3367">
      <w:pPr>
        <w:spacing w:after="4" w:line="249" w:lineRule="auto"/>
        <w:ind w:left="203" w:right="960" w:hanging="10"/>
      </w:pPr>
      <w:r>
        <w:rPr>
          <w:rFonts w:ascii="Times New Roman" w:eastAsia="Times New Roman" w:hAnsi="Times New Roman" w:cs="Times New Roman"/>
          <w:sz w:val="20"/>
        </w:rPr>
        <w:t xml:space="preserve">---------------------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---------------------------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 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dd / mm / rrrr)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(podpis wnioskodawcy) </w:t>
      </w:r>
    </w:p>
    <w:p w14:paraId="05F3B4A9" w14:textId="77777777" w:rsidR="00AA3367" w:rsidRDefault="00AA3367" w:rsidP="00AA3367">
      <w:pPr>
        <w:spacing w:after="0"/>
        <w:ind w:left="2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16677E8" w14:textId="77777777" w:rsidR="00AA3367" w:rsidRDefault="00AA3367" w:rsidP="00AA3367">
      <w:pPr>
        <w:spacing w:after="0"/>
        <w:ind w:left="2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312E82F" w14:textId="77777777" w:rsidR="00AA3367" w:rsidRDefault="00AA3367" w:rsidP="00AA3367">
      <w:pPr>
        <w:spacing w:after="0" w:line="258" w:lineRule="auto"/>
        <w:ind w:left="486" w:hanging="293"/>
      </w:pPr>
      <w:r>
        <w:rPr>
          <w:rFonts w:ascii="Times New Roman" w:eastAsia="Times New Roman" w:hAnsi="Times New Roman" w:cs="Times New Roman"/>
          <w:b/>
          <w:sz w:val="20"/>
        </w:rPr>
        <w:t>*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W przypadku gdy oświadczenie dotyczy więcej niż jednego członka gospodarstwa domowego, dodaj formularz określający dane kolejnych członków gospodarstwa domowego. </w:t>
      </w:r>
    </w:p>
    <w:p w14:paraId="26146FBE" w14:textId="7DB3E183" w:rsidR="00754A2A" w:rsidRDefault="00AA3367" w:rsidP="00AA3367">
      <w:pPr>
        <w:spacing w:after="0"/>
        <w:ind w:left="2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5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A5971"/>
    <w:multiLevelType w:val="hybridMultilevel"/>
    <w:tmpl w:val="31D29278"/>
    <w:lvl w:ilvl="0" w:tplc="A2681FA4">
      <w:start w:val="1"/>
      <w:numFmt w:val="bullet"/>
      <w:lvlText w:val="–"/>
      <w:lvlJc w:val="left"/>
      <w:pPr>
        <w:ind w:left="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0EEA04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8A49A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D6D26E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6CA7F2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587BF4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727914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5E6922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0C499E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C400F2"/>
    <w:multiLevelType w:val="hybridMultilevel"/>
    <w:tmpl w:val="C3DE9758"/>
    <w:lvl w:ilvl="0" w:tplc="9A80C81A">
      <w:start w:val="1"/>
      <w:numFmt w:val="decimal"/>
      <w:lvlText w:val="%1)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742A2B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69C1BD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613CCBC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11B0096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250ED2E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2486A87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806D9C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2A4409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703E37C8"/>
    <w:multiLevelType w:val="hybridMultilevel"/>
    <w:tmpl w:val="62F82800"/>
    <w:lvl w:ilvl="0" w:tplc="D4D0D626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BA3E8A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023EA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3656E4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D81774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B4F60A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66D302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F2F72E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3CAA08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67"/>
    <w:rsid w:val="00754A2A"/>
    <w:rsid w:val="007D5FAB"/>
    <w:rsid w:val="00AA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BEA5"/>
  <w15:chartTrackingRefBased/>
  <w15:docId w15:val="{D111094E-3B89-42F6-81B9-FDA8B6A2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367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A33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1660</Words>
  <Characters>9965</Characters>
  <Application>Microsoft Office Word</Application>
  <DocSecurity>0</DocSecurity>
  <Lines>83</Lines>
  <Paragraphs>23</Paragraphs>
  <ScaleCrop>false</ScaleCrop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Pomoc Bliźniemu</dc:creator>
  <cp:keywords/>
  <dc:description/>
  <cp:lastModifiedBy>Stowarzyszenie Pomoc Bliźniemu</cp:lastModifiedBy>
  <cp:revision>2</cp:revision>
  <dcterms:created xsi:type="dcterms:W3CDTF">2020-11-02T07:09:00Z</dcterms:created>
  <dcterms:modified xsi:type="dcterms:W3CDTF">2020-11-02T07:17:00Z</dcterms:modified>
</cp:coreProperties>
</file>