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2579" w14:textId="7365633C" w:rsidR="00477366" w:rsidRDefault="003B23BF" w:rsidP="003B23BF">
      <w:pPr>
        <w:ind w:left="142" w:hanging="84"/>
        <w:jc w:val="right"/>
      </w:pPr>
      <w:r>
        <w:t xml:space="preserve">Niepołomice, dnia </w:t>
      </w:r>
      <w:r w:rsidR="00870FD8">
        <w:t>19 grudnia 2023</w:t>
      </w:r>
      <w:r>
        <w:t xml:space="preserve"> r. </w:t>
      </w:r>
    </w:p>
    <w:p w14:paraId="567D77F4" w14:textId="77777777" w:rsidR="00D21160" w:rsidRDefault="00D21160" w:rsidP="005E2400">
      <w:pPr>
        <w:ind w:left="142" w:hanging="84"/>
        <w:rPr>
          <w:b/>
        </w:rPr>
      </w:pPr>
    </w:p>
    <w:p w14:paraId="2839E2AC" w14:textId="77777777" w:rsidR="00D21160" w:rsidRDefault="00D21160" w:rsidP="005E2400">
      <w:pPr>
        <w:ind w:left="142" w:hanging="84"/>
        <w:rPr>
          <w:b/>
        </w:rPr>
      </w:pPr>
    </w:p>
    <w:p w14:paraId="522A8958" w14:textId="54A720B4" w:rsidR="005E2400" w:rsidRPr="004C65CC" w:rsidRDefault="005E2400" w:rsidP="005E2400">
      <w:pPr>
        <w:ind w:left="142" w:hanging="84"/>
        <w:rPr>
          <w:b/>
        </w:rPr>
      </w:pPr>
      <w:r w:rsidRPr="004C65CC">
        <w:rPr>
          <w:b/>
        </w:rPr>
        <w:t>MGOPS</w:t>
      </w:r>
      <w:r w:rsidR="002A5994">
        <w:rPr>
          <w:b/>
        </w:rPr>
        <w:t>-</w:t>
      </w:r>
      <w:r w:rsidR="0016611C">
        <w:rPr>
          <w:b/>
        </w:rPr>
        <w:t>26-</w:t>
      </w:r>
      <w:r w:rsidR="00870FD8">
        <w:rPr>
          <w:b/>
        </w:rPr>
        <w:t>7</w:t>
      </w:r>
      <w:r w:rsidR="002A5994">
        <w:rPr>
          <w:b/>
        </w:rPr>
        <w:t>/202</w:t>
      </w:r>
      <w:r w:rsidR="00870FD8">
        <w:rPr>
          <w:b/>
        </w:rPr>
        <w:t>3</w:t>
      </w:r>
    </w:p>
    <w:p w14:paraId="44E3CE82" w14:textId="77777777" w:rsidR="003B23BF" w:rsidRPr="003B23BF" w:rsidRDefault="003B23BF" w:rsidP="003B23BF">
      <w:pPr>
        <w:ind w:left="142" w:hanging="84"/>
        <w:jc w:val="right"/>
        <w:rPr>
          <w:b/>
        </w:rPr>
      </w:pPr>
    </w:p>
    <w:p w14:paraId="72762D63" w14:textId="77777777" w:rsidR="003B23BF" w:rsidRDefault="003B23BF" w:rsidP="003B23BF">
      <w:pPr>
        <w:ind w:left="142" w:hanging="84"/>
        <w:jc w:val="center"/>
        <w:rPr>
          <w:b/>
        </w:rPr>
      </w:pPr>
    </w:p>
    <w:p w14:paraId="3AB818D7" w14:textId="77777777" w:rsidR="003B23BF" w:rsidRDefault="003B23BF" w:rsidP="003B23BF">
      <w:pPr>
        <w:ind w:left="142" w:hanging="84"/>
        <w:jc w:val="center"/>
        <w:rPr>
          <w:b/>
        </w:rPr>
      </w:pPr>
    </w:p>
    <w:p w14:paraId="439DBCE8" w14:textId="77777777" w:rsidR="003B23BF" w:rsidRPr="003B23BF" w:rsidRDefault="003B23BF" w:rsidP="003B23BF">
      <w:pPr>
        <w:ind w:left="142" w:hanging="84"/>
        <w:jc w:val="center"/>
        <w:rPr>
          <w:b/>
        </w:rPr>
      </w:pPr>
      <w:r w:rsidRPr="003B23BF">
        <w:rPr>
          <w:b/>
        </w:rPr>
        <w:t>ZAPROSZENIE</w:t>
      </w:r>
    </w:p>
    <w:p w14:paraId="1564F117" w14:textId="1CFAFA6C" w:rsidR="003B23BF" w:rsidRPr="003B23BF" w:rsidRDefault="00F66857" w:rsidP="003B23BF">
      <w:pPr>
        <w:ind w:left="142" w:hanging="84"/>
        <w:jc w:val="center"/>
        <w:rPr>
          <w:b/>
        </w:rPr>
      </w:pPr>
      <w:r>
        <w:rPr>
          <w:b/>
        </w:rPr>
        <w:t>d</w:t>
      </w:r>
      <w:r w:rsidR="003B23BF" w:rsidRPr="003B23BF">
        <w:rPr>
          <w:b/>
        </w:rPr>
        <w:t xml:space="preserve">o złożenia oferty na zadanie o wartości nieprzekraczającej </w:t>
      </w:r>
      <w:r w:rsidR="0016611C">
        <w:rPr>
          <w:b/>
        </w:rPr>
        <w:t>1</w:t>
      </w:r>
      <w:r w:rsidR="003B23BF" w:rsidRPr="003B23BF">
        <w:rPr>
          <w:b/>
        </w:rPr>
        <w:t>30. 000</w:t>
      </w:r>
      <w:r w:rsidR="0016611C">
        <w:rPr>
          <w:b/>
        </w:rPr>
        <w:t>, 00 zł</w:t>
      </w:r>
      <w:r w:rsidR="003B23BF" w:rsidRPr="003B23BF">
        <w:rPr>
          <w:b/>
        </w:rPr>
        <w:t xml:space="preserve">, </w:t>
      </w:r>
    </w:p>
    <w:p w14:paraId="5C81CCE8" w14:textId="77777777" w:rsidR="003B23BF" w:rsidRDefault="003B23BF" w:rsidP="003B23BF">
      <w:pPr>
        <w:ind w:left="142" w:hanging="84"/>
        <w:jc w:val="center"/>
        <w:rPr>
          <w:b/>
        </w:rPr>
      </w:pPr>
      <w:r w:rsidRPr="003B23BF">
        <w:rPr>
          <w:b/>
        </w:rPr>
        <w:t>do którego nie stosuje się ustawy – Prawo zamówień publicznych</w:t>
      </w:r>
    </w:p>
    <w:p w14:paraId="7A9EBA0B" w14:textId="77777777" w:rsidR="003B23BF" w:rsidRDefault="003B23BF" w:rsidP="003B23BF">
      <w:pPr>
        <w:ind w:left="142" w:hanging="84"/>
        <w:rPr>
          <w:b/>
        </w:rPr>
      </w:pPr>
    </w:p>
    <w:p w14:paraId="36542910" w14:textId="77777777" w:rsidR="003B23BF" w:rsidRDefault="003B23BF" w:rsidP="002867C7">
      <w:pPr>
        <w:ind w:left="0" w:firstLine="0"/>
        <w:rPr>
          <w:b/>
        </w:rPr>
      </w:pPr>
      <w:r>
        <w:rPr>
          <w:b/>
        </w:rPr>
        <w:t>Nazwa i adres Zamawiającego:</w:t>
      </w:r>
    </w:p>
    <w:p w14:paraId="55B82866" w14:textId="77777777" w:rsidR="002867C7" w:rsidRDefault="003B23BF" w:rsidP="003B23BF">
      <w:pPr>
        <w:ind w:left="0" w:firstLine="0"/>
      </w:pPr>
      <w:r>
        <w:t xml:space="preserve">Miejsko –Gminny Ośrodek Pomocy Społecznej w Niepołomicach, </w:t>
      </w:r>
    </w:p>
    <w:p w14:paraId="14F2A5E0" w14:textId="77777777" w:rsidR="003B23BF" w:rsidRDefault="003B23BF" w:rsidP="003B23BF">
      <w:pPr>
        <w:ind w:left="0" w:firstLine="0"/>
      </w:pPr>
      <w:r w:rsidRPr="002867C7">
        <w:rPr>
          <w:b/>
        </w:rPr>
        <w:t>z siedzibą:</w:t>
      </w:r>
      <w:r>
        <w:t xml:space="preserve"> ul. Bocheńska 26; 32 – 005 Niepołomice</w:t>
      </w:r>
      <w:r w:rsidR="002867C7">
        <w:t>;</w:t>
      </w:r>
    </w:p>
    <w:p w14:paraId="3BD24D87" w14:textId="77777777" w:rsidR="002867C7" w:rsidRPr="003B23BF" w:rsidRDefault="002867C7" w:rsidP="003B23BF">
      <w:pPr>
        <w:ind w:left="0" w:firstLine="0"/>
      </w:pPr>
      <w:r w:rsidRPr="002867C7">
        <w:rPr>
          <w:b/>
        </w:rPr>
        <w:t>NIP:</w:t>
      </w:r>
      <w:r>
        <w:t xml:space="preserve"> </w:t>
      </w:r>
      <w:r w:rsidRPr="002867C7">
        <w:rPr>
          <w:u w:val="single"/>
        </w:rPr>
        <w:t>683-17-43-244,</w:t>
      </w:r>
      <w:r>
        <w:t xml:space="preserve"> </w:t>
      </w:r>
      <w:r w:rsidRPr="002867C7">
        <w:rPr>
          <w:b/>
        </w:rPr>
        <w:t>REGON:</w:t>
      </w:r>
      <w:r>
        <w:t xml:space="preserve"> </w:t>
      </w:r>
      <w:r w:rsidRPr="002867C7">
        <w:rPr>
          <w:u w:val="single"/>
        </w:rPr>
        <w:t>351573586</w:t>
      </w:r>
      <w:r>
        <w:rPr>
          <w:u w:val="single"/>
        </w:rPr>
        <w:t>;</w:t>
      </w:r>
    </w:p>
    <w:p w14:paraId="0DF51501" w14:textId="0C61C94F" w:rsidR="003B23BF" w:rsidRDefault="0096536F" w:rsidP="0096536F">
      <w:pPr>
        <w:ind w:left="0" w:firstLine="0"/>
        <w:rPr>
          <w:u w:val="single"/>
        </w:rPr>
      </w:pPr>
      <w:r>
        <w:rPr>
          <w:b/>
        </w:rPr>
        <w:t xml:space="preserve">Poczta elektroniczna: </w:t>
      </w:r>
      <w:hyperlink r:id="rId5" w:history="1">
        <w:r w:rsidR="0016611C" w:rsidRPr="00C32A74">
          <w:rPr>
            <w:rStyle w:val="Hipercze"/>
          </w:rPr>
          <w:t>mgops@niepolomice.eu</w:t>
        </w:r>
      </w:hyperlink>
      <w:r>
        <w:rPr>
          <w:u w:val="single"/>
        </w:rPr>
        <w:t>;</w:t>
      </w:r>
    </w:p>
    <w:p w14:paraId="0E337C7E" w14:textId="77777777" w:rsidR="0096536F" w:rsidRDefault="0096536F" w:rsidP="0096536F">
      <w:pPr>
        <w:ind w:left="0" w:firstLine="0"/>
        <w:rPr>
          <w:u w:val="single"/>
        </w:rPr>
      </w:pPr>
      <w:r w:rsidRPr="0096536F">
        <w:rPr>
          <w:b/>
        </w:rPr>
        <w:t>Strona internetowa:</w:t>
      </w:r>
      <w:r>
        <w:rPr>
          <w:u w:val="single"/>
        </w:rPr>
        <w:t xml:space="preserve"> </w:t>
      </w:r>
      <w:hyperlink r:id="rId6" w:history="1">
        <w:r w:rsidRPr="006A4B1D">
          <w:rPr>
            <w:rStyle w:val="Hipercze"/>
          </w:rPr>
          <w:t>www.niepolomice.naszops.pl</w:t>
        </w:r>
      </w:hyperlink>
      <w:r>
        <w:rPr>
          <w:u w:val="single"/>
        </w:rPr>
        <w:t>;</w:t>
      </w:r>
    </w:p>
    <w:p w14:paraId="683B98EE" w14:textId="77777777" w:rsidR="0096536F" w:rsidRDefault="0096536F" w:rsidP="0096536F">
      <w:pPr>
        <w:ind w:left="0" w:firstLine="0"/>
        <w:rPr>
          <w:u w:val="single"/>
        </w:rPr>
      </w:pPr>
    </w:p>
    <w:p w14:paraId="5166D447" w14:textId="77777777" w:rsidR="0096536F" w:rsidRPr="00F06FCF" w:rsidRDefault="00F06FCF" w:rsidP="0096536F">
      <w:pPr>
        <w:ind w:left="0" w:firstLine="0"/>
        <w:rPr>
          <w:b/>
        </w:rPr>
      </w:pPr>
      <w:r w:rsidRPr="00F06FCF">
        <w:rPr>
          <w:b/>
        </w:rPr>
        <w:t>Zamawiający zaprasza do złożen</w:t>
      </w:r>
      <w:r w:rsidR="00190FE9">
        <w:rPr>
          <w:b/>
        </w:rPr>
        <w:t>ia oferty (załącznik Nr 1) na z</w:t>
      </w:r>
      <w:r w:rsidRPr="00F06FCF">
        <w:rPr>
          <w:b/>
        </w:rPr>
        <w:t>a</w:t>
      </w:r>
      <w:r w:rsidR="00190FE9">
        <w:rPr>
          <w:b/>
        </w:rPr>
        <w:t>da</w:t>
      </w:r>
      <w:r w:rsidRPr="00F06FCF">
        <w:rPr>
          <w:b/>
        </w:rPr>
        <w:t>nie:</w:t>
      </w:r>
    </w:p>
    <w:p w14:paraId="70EA7E42" w14:textId="77777777" w:rsidR="00F06FCF" w:rsidRDefault="00F06FCF" w:rsidP="0096536F">
      <w:pPr>
        <w:ind w:left="0" w:firstLine="0"/>
        <w:rPr>
          <w:i/>
        </w:rPr>
      </w:pPr>
    </w:p>
    <w:p w14:paraId="6EFA9B57" w14:textId="1B0DD7BD" w:rsidR="00F06FCF" w:rsidRPr="00F06FCF" w:rsidRDefault="00F06FCF" w:rsidP="0096536F">
      <w:pPr>
        <w:ind w:left="0" w:firstLine="0"/>
        <w:rPr>
          <w:i/>
        </w:rPr>
      </w:pPr>
      <w:r>
        <w:rPr>
          <w:i/>
        </w:rPr>
        <w:t>„</w:t>
      </w:r>
      <w:r w:rsidRPr="00F06FCF">
        <w:rPr>
          <w:i/>
        </w:rPr>
        <w:t>Świadczenie</w:t>
      </w:r>
      <w:r w:rsidR="004C65CC">
        <w:rPr>
          <w:i/>
        </w:rPr>
        <w:t xml:space="preserve"> na rzecz</w:t>
      </w:r>
      <w:r w:rsidRPr="00F06FCF">
        <w:rPr>
          <w:i/>
        </w:rPr>
        <w:t xml:space="preserve"> </w:t>
      </w:r>
      <w:r w:rsidR="004C65CC" w:rsidRPr="00F06FCF">
        <w:rPr>
          <w:i/>
        </w:rPr>
        <w:t>osób bezdomnych</w:t>
      </w:r>
      <w:r w:rsidR="004C65CC">
        <w:rPr>
          <w:i/>
        </w:rPr>
        <w:t xml:space="preserve"> (kobiet i mężczyzn),</w:t>
      </w:r>
      <w:r w:rsidR="004C65CC" w:rsidRPr="004C65CC">
        <w:rPr>
          <w:i/>
        </w:rPr>
        <w:t xml:space="preserve"> </w:t>
      </w:r>
      <w:r w:rsidR="004C65CC">
        <w:rPr>
          <w:i/>
        </w:rPr>
        <w:t>w 20</w:t>
      </w:r>
      <w:r w:rsidR="002A5994">
        <w:rPr>
          <w:i/>
        </w:rPr>
        <w:t>2</w:t>
      </w:r>
      <w:r w:rsidR="00870FD8">
        <w:rPr>
          <w:i/>
        </w:rPr>
        <w:t>4</w:t>
      </w:r>
      <w:r w:rsidR="004C65CC">
        <w:rPr>
          <w:i/>
        </w:rPr>
        <w:t xml:space="preserve"> r., usług schronienia oraz usług schronienia wraz z</w:t>
      </w:r>
      <w:r w:rsidRPr="00F06FCF">
        <w:rPr>
          <w:i/>
        </w:rPr>
        <w:t xml:space="preserve"> usługami opiekuńczymi</w:t>
      </w:r>
      <w:r w:rsidR="00040923">
        <w:rPr>
          <w:i/>
        </w:rPr>
        <w:t>.</w:t>
      </w:r>
      <w:r w:rsidRPr="00F06FCF">
        <w:rPr>
          <w:i/>
        </w:rPr>
        <w:t>”</w:t>
      </w:r>
    </w:p>
    <w:p w14:paraId="1F265211" w14:textId="77777777" w:rsidR="003B23BF" w:rsidRDefault="003B23BF" w:rsidP="003B23BF">
      <w:pPr>
        <w:ind w:left="142" w:hanging="84"/>
        <w:rPr>
          <w:b/>
        </w:rPr>
      </w:pPr>
    </w:p>
    <w:p w14:paraId="1C271A96" w14:textId="77777777" w:rsidR="00F06FCF" w:rsidRPr="00367E15" w:rsidRDefault="00F06FCF" w:rsidP="00367E15">
      <w:pPr>
        <w:pStyle w:val="Akapitzlist"/>
        <w:numPr>
          <w:ilvl w:val="0"/>
          <w:numId w:val="4"/>
        </w:numPr>
        <w:ind w:left="284" w:hanging="211"/>
        <w:rPr>
          <w:b/>
        </w:rPr>
      </w:pPr>
      <w:r w:rsidRPr="00367E15">
        <w:rPr>
          <w:b/>
        </w:rPr>
        <w:t>Opis przedmiotu zamówienia:</w:t>
      </w:r>
    </w:p>
    <w:p w14:paraId="2333C01D" w14:textId="705617C9" w:rsidR="00F06FCF" w:rsidRDefault="00F06FCF" w:rsidP="00F06FCF">
      <w:pPr>
        <w:pStyle w:val="Akapitzlist"/>
        <w:numPr>
          <w:ilvl w:val="0"/>
          <w:numId w:val="1"/>
        </w:numPr>
      </w:pPr>
      <w:r w:rsidRPr="00F06FCF">
        <w:t xml:space="preserve">Przedmiotem </w:t>
      </w:r>
      <w:r>
        <w:t xml:space="preserve">zamówienia jest świadczenie </w:t>
      </w:r>
      <w:r w:rsidR="00040923">
        <w:t xml:space="preserve"> na rzecz osób bezdomnych (kobiet i mężczyzn), których ostatnim miejscem zameldowania jest Gmina Niepołomice, w 20</w:t>
      </w:r>
      <w:r w:rsidR="002A5994">
        <w:t>2</w:t>
      </w:r>
      <w:r w:rsidR="00870FD8">
        <w:t>4</w:t>
      </w:r>
      <w:r w:rsidR="00040923">
        <w:t xml:space="preserve"> r. </w:t>
      </w:r>
      <w:r>
        <w:t>usług schronienia</w:t>
      </w:r>
      <w:r w:rsidR="00040923">
        <w:t>, jak również usług schronienia wraz z usługami opiekuńczymi</w:t>
      </w:r>
      <w:r>
        <w:t xml:space="preserve"> </w:t>
      </w:r>
      <w:r w:rsidR="00C92D40">
        <w:t>w postaci schroniska dla </w:t>
      </w:r>
      <w:r w:rsidR="00040923">
        <w:t xml:space="preserve">osób </w:t>
      </w:r>
      <w:r w:rsidR="005A13EF">
        <w:t xml:space="preserve">bezdomnych. </w:t>
      </w:r>
    </w:p>
    <w:p w14:paraId="135DE74A" w14:textId="11B4CE7B" w:rsidR="005A13EF" w:rsidRDefault="00D426CF" w:rsidP="00D426CF">
      <w:pPr>
        <w:pStyle w:val="Akapitzlist"/>
        <w:numPr>
          <w:ilvl w:val="0"/>
          <w:numId w:val="1"/>
        </w:numPr>
      </w:pPr>
      <w:r>
        <w:t xml:space="preserve">Usługa świadczona będzie </w:t>
      </w:r>
      <w:r w:rsidR="00040923">
        <w:t>n</w:t>
      </w:r>
      <w:r w:rsidR="005A13EF">
        <w:t>a rzecz</w:t>
      </w:r>
      <w:r w:rsidR="00040923">
        <w:t xml:space="preserve"> osób</w:t>
      </w:r>
      <w:r w:rsidR="005A13EF">
        <w:t xml:space="preserve"> bezdomnych, </w:t>
      </w:r>
      <w:r w:rsidR="005D28B8">
        <w:t xml:space="preserve">o których mowa w </w:t>
      </w:r>
      <w:r w:rsidR="005D28B8" w:rsidRPr="005D28B8">
        <w:rPr>
          <w:b/>
        </w:rPr>
        <w:t>art. 6 pkt 8</w:t>
      </w:r>
      <w:r w:rsidR="005D28B8">
        <w:t xml:space="preserve"> ustawy z dnia 12 marca 2004 r. o pomocy społecznej (tekst jednolity: Dz. U. z 20</w:t>
      </w:r>
      <w:r w:rsidR="0016611C">
        <w:t>2</w:t>
      </w:r>
      <w:r w:rsidR="00870FD8">
        <w:t>3</w:t>
      </w:r>
      <w:r w:rsidR="005D28B8">
        <w:t xml:space="preserve"> r., poz. </w:t>
      </w:r>
      <w:r w:rsidR="00870FD8">
        <w:t>901</w:t>
      </w:r>
      <w:r w:rsidR="005D28B8">
        <w:br/>
        <w:t xml:space="preserve">z późn. zm.), zwanej dalej </w:t>
      </w:r>
      <w:r w:rsidR="005D28B8" w:rsidRPr="00D426CF">
        <w:rPr>
          <w:i/>
        </w:rPr>
        <w:t>„ustawą o pomocy społecznej”</w:t>
      </w:r>
      <w:r w:rsidR="005D28B8">
        <w:t>;</w:t>
      </w:r>
    </w:p>
    <w:p w14:paraId="147EB1B1" w14:textId="77777777" w:rsidR="005C26B4" w:rsidRDefault="005C26B4" w:rsidP="005C26B4">
      <w:pPr>
        <w:pStyle w:val="Akapitzlist"/>
        <w:numPr>
          <w:ilvl w:val="0"/>
          <w:numId w:val="1"/>
        </w:numPr>
      </w:pPr>
      <w:r>
        <w:t xml:space="preserve">Każdorazowe umieszczenie osoby, o której mowa w </w:t>
      </w:r>
      <w:r w:rsidRPr="00EE5E5D">
        <w:rPr>
          <w:b/>
        </w:rPr>
        <w:t xml:space="preserve">pkt </w:t>
      </w:r>
      <w:r w:rsidR="005D28B8">
        <w:rPr>
          <w:b/>
        </w:rPr>
        <w:t>I</w:t>
      </w:r>
      <w:r w:rsidR="00D13347">
        <w:t>.</w:t>
      </w:r>
      <w:r w:rsidR="005D28B8">
        <w:t xml:space="preserve"> </w:t>
      </w:r>
      <w:r w:rsidR="005D28B8" w:rsidRPr="005D28B8">
        <w:rPr>
          <w:b/>
        </w:rPr>
        <w:t>1)</w:t>
      </w:r>
      <w:r w:rsidR="005D28B8">
        <w:t xml:space="preserve"> </w:t>
      </w:r>
      <w:r>
        <w:t xml:space="preserve">powyżej, odbywać </w:t>
      </w:r>
      <w:r w:rsidR="002A617C">
        <w:br/>
      </w:r>
      <w:r>
        <w:t xml:space="preserve">się będzie </w:t>
      </w:r>
      <w:r w:rsidR="004139B1">
        <w:t>na </w:t>
      </w:r>
      <w:r>
        <w:t xml:space="preserve">podstawie decyzji administracyjnej </w:t>
      </w:r>
      <w:r w:rsidR="002A617C">
        <w:t>przyznającej</w:t>
      </w:r>
      <w:r>
        <w:t xml:space="preserve"> wsparcie niepieniężne z pomocy społecznej w postaci udzielenia schronienia, wydanej przez Dyrektor Miejsko - Gminn</w:t>
      </w:r>
      <w:r w:rsidR="00EE5E5D">
        <w:t>ego Ośrodka Pomocy Społecznej w </w:t>
      </w:r>
      <w:r>
        <w:t>Niepołomicach;</w:t>
      </w:r>
    </w:p>
    <w:p w14:paraId="5B73826E" w14:textId="77777777" w:rsidR="00EE5E5D" w:rsidRDefault="005C26B4" w:rsidP="005C26B4">
      <w:pPr>
        <w:pStyle w:val="Akapitzlist"/>
        <w:numPr>
          <w:ilvl w:val="0"/>
          <w:numId w:val="1"/>
        </w:numPr>
      </w:pPr>
      <w:r>
        <w:t>Wykonawca zobowiązany będzie do całodobowego udzielenia schronienia osobom bezdomnym, skierowanym przez Miejsko – Gminny Ośrodek Pomocy Społecznej w Niepołomicach</w:t>
      </w:r>
      <w:r w:rsidR="005D28B8">
        <w:t>.</w:t>
      </w:r>
      <w:r>
        <w:t xml:space="preserve"> </w:t>
      </w:r>
    </w:p>
    <w:p w14:paraId="795F9976" w14:textId="34A315FF" w:rsidR="005C26B4" w:rsidRDefault="005C26B4" w:rsidP="005C26B4">
      <w:pPr>
        <w:pStyle w:val="Akapitzlist"/>
        <w:numPr>
          <w:ilvl w:val="0"/>
          <w:numId w:val="1"/>
        </w:numPr>
      </w:pPr>
      <w:r>
        <w:t xml:space="preserve">Usługa będzie realizowana w lokalu znajdującym się w odległości nie większej niż </w:t>
      </w:r>
      <w:r w:rsidR="0016611C">
        <w:rPr>
          <w:b/>
        </w:rPr>
        <w:t>3</w:t>
      </w:r>
      <w:r w:rsidRPr="00EE5E5D">
        <w:rPr>
          <w:b/>
        </w:rPr>
        <w:t>00 km</w:t>
      </w:r>
      <w:r>
        <w:t xml:space="preserve">. </w:t>
      </w:r>
      <w:r w:rsidR="00EE5E5D">
        <w:br/>
      </w:r>
      <w:r>
        <w:t>od Niepołomic;</w:t>
      </w:r>
    </w:p>
    <w:p w14:paraId="638F4C76" w14:textId="77777777" w:rsidR="005C26B4" w:rsidRDefault="005C26B4" w:rsidP="00367E15">
      <w:pPr>
        <w:ind w:left="58" w:firstLine="0"/>
      </w:pPr>
    </w:p>
    <w:p w14:paraId="0B7529CE" w14:textId="77777777" w:rsidR="00367E15" w:rsidRPr="00367E15" w:rsidRDefault="00367E15" w:rsidP="00367E15">
      <w:pPr>
        <w:pStyle w:val="Akapitzlist"/>
        <w:numPr>
          <w:ilvl w:val="0"/>
          <w:numId w:val="4"/>
        </w:numPr>
        <w:ind w:left="284" w:hanging="284"/>
        <w:rPr>
          <w:b/>
        </w:rPr>
      </w:pPr>
      <w:r w:rsidRPr="00367E15">
        <w:rPr>
          <w:b/>
        </w:rPr>
        <w:t>Szczegółowy opis przedmiotu zamówienia:</w:t>
      </w:r>
    </w:p>
    <w:p w14:paraId="28D17CA2" w14:textId="239CE57C" w:rsidR="000C7A29" w:rsidRDefault="00367E15" w:rsidP="00367E15">
      <w:pPr>
        <w:pStyle w:val="Akapitzlist"/>
        <w:numPr>
          <w:ilvl w:val="0"/>
          <w:numId w:val="3"/>
        </w:numPr>
      </w:pPr>
      <w:r>
        <w:t xml:space="preserve">Podmiot składający ofertę zobowiązany jest do zapewnienia osobom, o których mowa w </w:t>
      </w:r>
      <w:r w:rsidRPr="00EE5E5D">
        <w:rPr>
          <w:b/>
        </w:rPr>
        <w:t>pkt I. 1</w:t>
      </w:r>
      <w:r w:rsidR="00D13347">
        <w:rPr>
          <w:b/>
        </w:rPr>
        <w:t>)</w:t>
      </w:r>
      <w:r>
        <w:t xml:space="preserve"> </w:t>
      </w:r>
      <w:r w:rsidR="00EE5E5D">
        <w:t xml:space="preserve">powyżej, </w:t>
      </w:r>
      <w:r>
        <w:t xml:space="preserve">minimalnego standardu podstawowych usług i minimalnego standardu obiektów określonych w </w:t>
      </w:r>
      <w:r w:rsidR="0016611C">
        <w:t>r</w:t>
      </w:r>
      <w:r>
        <w:t>ozporządzeniu Ministra Rodziny, Pracy i Polityki Społecznej z dnia 27 kwietnia 2018 r. w sprawie minimalnych standardów noclegowni, schronisk dla</w:t>
      </w:r>
      <w:r w:rsidR="002A5994">
        <w:t> </w:t>
      </w:r>
      <w:r>
        <w:t>osób bezdomnych, schronisk dla osób bezdomnych z usługami opiekuńczymi i ogrzewalni</w:t>
      </w:r>
      <w:r w:rsidR="0016611C">
        <w:t xml:space="preserve">  (Dz. U. z 2018 r., poz. 896 z późn. zm.)</w:t>
      </w:r>
      <w:r w:rsidR="00A97FF5">
        <w:t xml:space="preserve">, zwanym dalej </w:t>
      </w:r>
      <w:r w:rsidR="00A97FF5">
        <w:rPr>
          <w:i/>
        </w:rPr>
        <w:t>„rozporządzeniem”,</w:t>
      </w:r>
      <w:r>
        <w:t xml:space="preserve"> </w:t>
      </w:r>
      <w:r w:rsidR="00B7631E">
        <w:t xml:space="preserve">zgodnie z załącznikiem Nr 2 i 3 rozporządzenia, </w:t>
      </w:r>
      <w:r>
        <w:t xml:space="preserve">z uwzględnieniem zapisów w </w:t>
      </w:r>
      <w:r w:rsidRPr="00EE5E5D">
        <w:rPr>
          <w:b/>
        </w:rPr>
        <w:t>art. 48 a</w:t>
      </w:r>
      <w:r>
        <w:t xml:space="preserve"> ustawy o</w:t>
      </w:r>
      <w:r w:rsidR="0016611C">
        <w:t> </w:t>
      </w:r>
      <w:r>
        <w:t>pomocy społecznej</w:t>
      </w:r>
      <w:r w:rsidR="000C7A29">
        <w:t xml:space="preserve">; </w:t>
      </w:r>
    </w:p>
    <w:p w14:paraId="07A7208E" w14:textId="526AE28E" w:rsidR="00367E15" w:rsidRDefault="00EE5E5D" w:rsidP="00171606">
      <w:pPr>
        <w:pStyle w:val="Akapitzlist"/>
        <w:numPr>
          <w:ilvl w:val="0"/>
          <w:numId w:val="3"/>
        </w:numPr>
      </w:pPr>
      <w:r>
        <w:lastRenderedPageBreak/>
        <w:t>Z</w:t>
      </w:r>
      <w:r w:rsidR="000C7A29">
        <w:t>e względu na specyfikację przedmiotu zamówienia, faktyczną ilość osób, którym świadczone będą usług</w:t>
      </w:r>
      <w:r>
        <w:t>i</w:t>
      </w:r>
      <w:r w:rsidR="000C7A29">
        <w:t xml:space="preserve"> schronien</w:t>
      </w:r>
      <w:r>
        <w:t>ia oraz liczba świadczeń będzie </w:t>
      </w:r>
      <w:r w:rsidR="000C7A29">
        <w:t xml:space="preserve">uzależniona od rzeczywistej liczby osób, które </w:t>
      </w:r>
      <w:r>
        <w:t xml:space="preserve">będą wymagać tego rodzaju </w:t>
      </w:r>
      <w:r w:rsidR="000C7A29">
        <w:t>pomocy</w:t>
      </w:r>
      <w:r w:rsidR="00171606">
        <w:t>.</w:t>
      </w:r>
      <w:r w:rsidR="000C7A29">
        <w:t xml:space="preserve"> </w:t>
      </w:r>
      <w:r w:rsidR="00171606">
        <w:t xml:space="preserve">Dlatego też, </w:t>
      </w:r>
      <w:r w:rsidR="000C7A29">
        <w:t>Zamawiający zastrzega na swoją rzecz prawo niewyczerpania całego zakresu przedmiotu zamówienia</w:t>
      </w:r>
      <w:r w:rsidR="002A5994">
        <w:t xml:space="preserve">. Przewidywana liczba osób korzystających z pomocy schroniska dla osób bezdomnych (w tym z usługami opiekuńczymi </w:t>
      </w:r>
      <w:r w:rsidR="002A5994">
        <w:br/>
        <w:t xml:space="preserve">to </w:t>
      </w:r>
      <w:r w:rsidR="00870FD8">
        <w:t>4</w:t>
      </w:r>
      <w:r w:rsidR="002A5994">
        <w:t xml:space="preserve"> podopiecznych Ośrodka</w:t>
      </w:r>
      <w:r w:rsidR="00870FD8">
        <w:t xml:space="preserve"> - narastająco</w:t>
      </w:r>
      <w:r w:rsidR="002A5994">
        <w:t>)</w:t>
      </w:r>
      <w:r w:rsidR="000C7A29">
        <w:t xml:space="preserve">; </w:t>
      </w:r>
      <w:r w:rsidR="00367E15">
        <w:t xml:space="preserve"> </w:t>
      </w:r>
    </w:p>
    <w:p w14:paraId="3198A8ED" w14:textId="77777777" w:rsidR="000C7A29" w:rsidRDefault="000C7A29" w:rsidP="00367E15">
      <w:pPr>
        <w:pStyle w:val="Akapitzlist"/>
        <w:numPr>
          <w:ilvl w:val="0"/>
          <w:numId w:val="3"/>
        </w:numPr>
      </w:pPr>
      <w:r>
        <w:t xml:space="preserve">Rozliczenie usług przez Wykonawcę następować będzie co miesiąc, w terminie do 10 </w:t>
      </w:r>
      <w:r w:rsidR="00171606">
        <w:t xml:space="preserve">– tego </w:t>
      </w:r>
      <w:r>
        <w:t>dnia następnego miesiąca, z wyłączeniem miesiąca grudnia, za który rozliczenie następ</w:t>
      </w:r>
      <w:r w:rsidR="00CE70F7">
        <w:t xml:space="preserve">ować </w:t>
      </w:r>
      <w:r w:rsidR="00171606">
        <w:br/>
      </w:r>
      <w:r w:rsidR="00CE70F7">
        <w:t>będzie do dnia 27 grudnia;</w:t>
      </w:r>
    </w:p>
    <w:p w14:paraId="48954E8F" w14:textId="77777777" w:rsidR="00CE70F7" w:rsidRDefault="00CE70F7" w:rsidP="00CE70F7">
      <w:pPr>
        <w:pStyle w:val="Akapitzlist"/>
        <w:numPr>
          <w:ilvl w:val="0"/>
          <w:numId w:val="3"/>
        </w:numPr>
      </w:pPr>
      <w:r>
        <w:t xml:space="preserve">Zapłata za wykonanie usługi będzie regulowana miesięcznie po wykonaniu usługi w terminie </w:t>
      </w:r>
      <w:r w:rsidR="00171606">
        <w:br/>
      </w:r>
      <w:r>
        <w:t xml:space="preserve">14 dni od dnia doręczenia </w:t>
      </w:r>
      <w:r w:rsidRPr="0016611C">
        <w:rPr>
          <w:i/>
          <w:iCs/>
        </w:rPr>
        <w:t>faktury / rachunku / noty księgowej</w:t>
      </w:r>
      <w:r>
        <w:t>;</w:t>
      </w:r>
    </w:p>
    <w:p w14:paraId="22F3A236" w14:textId="77777777" w:rsidR="00CE70F7" w:rsidRDefault="00CE70F7" w:rsidP="00CE70F7">
      <w:pPr>
        <w:pStyle w:val="Akapitzlist"/>
        <w:numPr>
          <w:ilvl w:val="0"/>
          <w:numId w:val="3"/>
        </w:numPr>
      </w:pPr>
      <w:r>
        <w:t xml:space="preserve">Podstawą rozliczenia będzie złożenie przez Wykonawcę </w:t>
      </w:r>
      <w:r w:rsidRPr="0016611C">
        <w:rPr>
          <w:i/>
          <w:iCs/>
        </w:rPr>
        <w:t>faktury / rachunku / noty księgowej</w:t>
      </w:r>
      <w:r>
        <w:t xml:space="preserve"> </w:t>
      </w:r>
      <w:r w:rsidR="00171606">
        <w:br/>
      </w:r>
      <w:r>
        <w:t>z załączonym imiennym wykazem osób objętych schronieniem w danym miesiącu i ilości dni udzielonego schronienia;</w:t>
      </w:r>
    </w:p>
    <w:p w14:paraId="77A2B86C" w14:textId="77777777" w:rsidR="00CE70F7" w:rsidRDefault="00CE70F7" w:rsidP="00CE70F7">
      <w:pPr>
        <w:pStyle w:val="Akapitzlist"/>
        <w:numPr>
          <w:ilvl w:val="0"/>
          <w:numId w:val="3"/>
        </w:numPr>
      </w:pPr>
      <w:r>
        <w:t>Wykonawca zobowiązany będzie niezwłocznie informować Zamawiającego o każdej zmianie sytuacji życiowej i zdrowotnej osoby korzystającej ze schronienia;</w:t>
      </w:r>
    </w:p>
    <w:p w14:paraId="3889FA06" w14:textId="77777777" w:rsidR="00CE70F7" w:rsidRDefault="00CE70F7" w:rsidP="00CE70F7">
      <w:pPr>
        <w:pStyle w:val="Akapitzlist"/>
        <w:numPr>
          <w:ilvl w:val="0"/>
          <w:numId w:val="3"/>
        </w:numPr>
      </w:pPr>
      <w:r>
        <w:t>Zamawiający zastrzega na swoją rzecz prawo kon</w:t>
      </w:r>
      <w:r w:rsidR="00A467AE">
        <w:t>t</w:t>
      </w:r>
      <w:r>
        <w:t xml:space="preserve">roli jakości świadczonych usług </w:t>
      </w:r>
      <w:r w:rsidR="00171606">
        <w:br/>
      </w:r>
      <w:r>
        <w:t xml:space="preserve">oraz zgodności ich wykonywania z umową i wymogami zawartymi w </w:t>
      </w:r>
      <w:r w:rsidR="00A467AE">
        <w:t>umowie;</w:t>
      </w:r>
    </w:p>
    <w:p w14:paraId="20499C83" w14:textId="77777777" w:rsidR="00A467AE" w:rsidRDefault="00A467AE" w:rsidP="00A467AE">
      <w:pPr>
        <w:ind w:left="0" w:firstLine="0"/>
      </w:pPr>
    </w:p>
    <w:p w14:paraId="43060962" w14:textId="77777777" w:rsidR="00A467AE" w:rsidRDefault="00A467AE" w:rsidP="00A467AE">
      <w:pPr>
        <w:pStyle w:val="Akapitzlist"/>
        <w:numPr>
          <w:ilvl w:val="0"/>
          <w:numId w:val="4"/>
        </w:numPr>
        <w:ind w:left="284" w:hanging="352"/>
        <w:rPr>
          <w:b/>
        </w:rPr>
      </w:pPr>
      <w:r w:rsidRPr="00A467AE">
        <w:rPr>
          <w:b/>
        </w:rPr>
        <w:t>Opis wymagań stawianych Wykonawcy</w:t>
      </w:r>
      <w:r>
        <w:rPr>
          <w:b/>
        </w:rPr>
        <w:t>:</w:t>
      </w:r>
    </w:p>
    <w:p w14:paraId="59A2CC7E" w14:textId="77777777" w:rsidR="007B55AC" w:rsidRDefault="007B55AC" w:rsidP="007B55AC">
      <w:pPr>
        <w:ind w:left="-68" w:firstLine="0"/>
        <w:rPr>
          <w:b/>
        </w:rPr>
      </w:pPr>
    </w:p>
    <w:p w14:paraId="558BDA16" w14:textId="77777777" w:rsidR="007B55AC" w:rsidRDefault="007B55AC" w:rsidP="007B55A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Wymagania</w:t>
      </w:r>
      <w:r w:rsidR="00A97FF5">
        <w:rPr>
          <w:b/>
        </w:rPr>
        <w:t xml:space="preserve"> dotyczące Wykonawcy</w:t>
      </w:r>
      <w:r>
        <w:rPr>
          <w:b/>
        </w:rPr>
        <w:t>:</w:t>
      </w:r>
    </w:p>
    <w:p w14:paraId="713A4F70" w14:textId="77777777" w:rsidR="007B55AC" w:rsidRPr="0016611C" w:rsidRDefault="007B55AC" w:rsidP="0016611C">
      <w:pPr>
        <w:ind w:left="284" w:firstLine="0"/>
        <w:rPr>
          <w:b/>
        </w:rPr>
      </w:pPr>
      <w:r>
        <w:t>W zapytaniu ofertowym mogą brać udział podmioty</w:t>
      </w:r>
      <w:r w:rsidR="00452972" w:rsidRPr="00452972">
        <w:t xml:space="preserve"> </w:t>
      </w:r>
      <w:r w:rsidR="00452972">
        <w:t>wpisane do rejestru placówek udzielających tymczasowego schronienia prowadzonego przez wojewodę</w:t>
      </w:r>
      <w:r>
        <w:t xml:space="preserve">, </w:t>
      </w:r>
      <w:r w:rsidR="00452972">
        <w:t xml:space="preserve">w tym podmioty, których </w:t>
      </w:r>
      <w:r>
        <w:t>cele statutowe obejmują prowadzenie działalności w z</w:t>
      </w:r>
      <w:r w:rsidR="00452972">
        <w:t xml:space="preserve">akresie pomocy osobom bezdomnym. </w:t>
      </w:r>
      <w:r>
        <w:t xml:space="preserve">Warunek zostanie spełniony, jeżeli Wykonawca złoży oświadczenie, stanowiące </w:t>
      </w:r>
      <w:r w:rsidRPr="0016611C">
        <w:rPr>
          <w:b/>
          <w:bCs/>
        </w:rPr>
        <w:t>załącznik Nr 2</w:t>
      </w:r>
      <w:r>
        <w:t xml:space="preserve"> do niniejszego zapytania ofertowego;</w:t>
      </w:r>
    </w:p>
    <w:p w14:paraId="65066689" w14:textId="77777777" w:rsidR="00A97FF5" w:rsidRDefault="00A97FF5" w:rsidP="00A97FF5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Wymagania dotyczące lokalu, w którym prowadzone będzie schronienie w ramach realizacji przedmiotu zamówienia:</w:t>
      </w:r>
    </w:p>
    <w:p w14:paraId="41987082" w14:textId="246F208B" w:rsidR="00A97FF5" w:rsidRPr="0016611C" w:rsidRDefault="00A97FF5" w:rsidP="0016611C">
      <w:pPr>
        <w:ind w:left="284" w:firstLine="0"/>
        <w:rPr>
          <w:b/>
        </w:rPr>
      </w:pPr>
      <w:r>
        <w:t xml:space="preserve">Lokal będący miejscem schronienia musi spełniać wymogi </w:t>
      </w:r>
      <w:proofErr w:type="spellStart"/>
      <w:r>
        <w:t>sanitarno</w:t>
      </w:r>
      <w:proofErr w:type="spellEnd"/>
      <w:r>
        <w:t xml:space="preserve"> – epidemiologiczne, przeciwpożarowe oraz kryteria zgodnie z załącznikiem Nr 2</w:t>
      </w:r>
      <w:r w:rsidR="00660435">
        <w:t xml:space="preserve"> </w:t>
      </w:r>
      <w:r w:rsidR="00DE2361">
        <w:t>i 3</w:t>
      </w:r>
      <w:r>
        <w:t xml:space="preserve"> do </w:t>
      </w:r>
      <w:r w:rsidR="0029070C">
        <w:t>rozporządzenia;</w:t>
      </w:r>
    </w:p>
    <w:p w14:paraId="33B9497C" w14:textId="333038A3" w:rsidR="0029070C" w:rsidRDefault="0029070C" w:rsidP="0029070C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Wymagane dokumenty</w:t>
      </w:r>
      <w:r w:rsidR="00D21160">
        <w:rPr>
          <w:b/>
        </w:rPr>
        <w:t xml:space="preserve"> (w zależności od rodzaju działalności)</w:t>
      </w:r>
      <w:r>
        <w:rPr>
          <w:b/>
        </w:rPr>
        <w:t>:</w:t>
      </w:r>
    </w:p>
    <w:p w14:paraId="6644FB4D" w14:textId="77777777" w:rsidR="0029070C" w:rsidRPr="0029070C" w:rsidRDefault="0029070C" w:rsidP="0029070C">
      <w:pPr>
        <w:pStyle w:val="Akapitzlist"/>
        <w:numPr>
          <w:ilvl w:val="0"/>
          <w:numId w:val="9"/>
        </w:numPr>
        <w:rPr>
          <w:b/>
        </w:rPr>
      </w:pPr>
      <w:r>
        <w:t>Wyciąg z Krajowego Rejestru Sądowego lub inny</w:t>
      </w:r>
      <w:r w:rsidR="00171606">
        <w:t xml:space="preserve"> właściwy dokument stanowiący o </w:t>
      </w:r>
      <w:r>
        <w:t>podstawie działalności podmiotu;</w:t>
      </w:r>
    </w:p>
    <w:p w14:paraId="7F69B054" w14:textId="77777777" w:rsidR="0029070C" w:rsidRPr="00C26DDE" w:rsidRDefault="00C26DDE" w:rsidP="0029070C">
      <w:pPr>
        <w:pStyle w:val="Akapitzlist"/>
        <w:numPr>
          <w:ilvl w:val="0"/>
          <w:numId w:val="9"/>
        </w:numPr>
        <w:rPr>
          <w:b/>
        </w:rPr>
      </w:pPr>
      <w:r>
        <w:t>W przypadku pozostałych podmiotów – inny dokument właściwy dla podmiotu;</w:t>
      </w:r>
    </w:p>
    <w:p w14:paraId="149E9448" w14:textId="3F5F7CB8" w:rsidR="00C26DDE" w:rsidRPr="00D21160" w:rsidRDefault="00C26DDE" w:rsidP="0029070C">
      <w:pPr>
        <w:pStyle w:val="Akapitzlist"/>
        <w:numPr>
          <w:ilvl w:val="0"/>
          <w:numId w:val="9"/>
        </w:numPr>
        <w:rPr>
          <w:b/>
        </w:rPr>
      </w:pPr>
      <w:r>
        <w:t xml:space="preserve">Pełnomocnictwo lub dokumenty uprawniające do reprezentowania Wykonawcy, </w:t>
      </w:r>
      <w:r w:rsidR="00171606">
        <w:br/>
      </w:r>
      <w:r>
        <w:t>jeżeli uprawnienie do reprezentacji Wykonawcy dla osoby podpisującej ofertę</w:t>
      </w:r>
      <w:r w:rsidR="00B75A3B">
        <w:t>,</w:t>
      </w:r>
      <w:r>
        <w:t xml:space="preserve"> nie </w:t>
      </w:r>
      <w:r w:rsidR="00B75A3B">
        <w:t>wynika z </w:t>
      </w:r>
      <w:r>
        <w:t>dokumentu rejestrowego. Do oferty należy dołączyć odpowiednie dokumenty potwierdzające to upoważnienie lub pełnomocn</w:t>
      </w:r>
      <w:r w:rsidR="003844D8">
        <w:t>ictwo w oryginale lub w postaci</w:t>
      </w:r>
      <w:r>
        <w:t xml:space="preserve"> uwierzytelnionego odpisu;</w:t>
      </w:r>
    </w:p>
    <w:p w14:paraId="4D40699F" w14:textId="114A4394" w:rsidR="00D21160" w:rsidRDefault="00D21160" w:rsidP="0029070C">
      <w:pPr>
        <w:pStyle w:val="Akapitzlist"/>
        <w:numPr>
          <w:ilvl w:val="0"/>
          <w:numId w:val="9"/>
        </w:numPr>
        <w:rPr>
          <w:bCs/>
        </w:rPr>
      </w:pPr>
      <w:r w:rsidRPr="00D21160">
        <w:rPr>
          <w:bCs/>
        </w:rPr>
        <w:t xml:space="preserve">Zaświadczenie o wpisie </w:t>
      </w:r>
      <w:r>
        <w:rPr>
          <w:bCs/>
        </w:rPr>
        <w:t xml:space="preserve">jednostki </w:t>
      </w:r>
      <w:r w:rsidRPr="00D21160">
        <w:rPr>
          <w:bCs/>
        </w:rPr>
        <w:t>do rejestru prowadzonego przez wojewodę;</w:t>
      </w:r>
    </w:p>
    <w:p w14:paraId="07357C7A" w14:textId="77777777" w:rsidR="00D21160" w:rsidRPr="00D21160" w:rsidRDefault="00D21160" w:rsidP="00D21160">
      <w:pPr>
        <w:pStyle w:val="Akapitzlist"/>
        <w:numPr>
          <w:ilvl w:val="0"/>
          <w:numId w:val="9"/>
        </w:numPr>
        <w:tabs>
          <w:tab w:val="left" w:pos="426"/>
        </w:tabs>
        <w:rPr>
          <w:szCs w:val="24"/>
        </w:rPr>
      </w:pPr>
      <w:r w:rsidRPr="00D21160">
        <w:rPr>
          <w:szCs w:val="24"/>
        </w:rPr>
        <w:t>Formularz ofertowy;</w:t>
      </w:r>
    </w:p>
    <w:p w14:paraId="29F5028E" w14:textId="77777777" w:rsidR="00D21160" w:rsidRPr="00D21160" w:rsidRDefault="00D21160" w:rsidP="00D21160">
      <w:pPr>
        <w:pStyle w:val="Akapitzlist"/>
        <w:numPr>
          <w:ilvl w:val="0"/>
          <w:numId w:val="9"/>
        </w:numPr>
        <w:tabs>
          <w:tab w:val="left" w:pos="426"/>
        </w:tabs>
        <w:rPr>
          <w:szCs w:val="24"/>
        </w:rPr>
      </w:pPr>
      <w:r w:rsidRPr="00D21160">
        <w:rPr>
          <w:szCs w:val="24"/>
        </w:rPr>
        <w:t>Oświadczenie o spełnianiu warunków udziału w postępowaniu;</w:t>
      </w:r>
    </w:p>
    <w:p w14:paraId="376FB7D6" w14:textId="77777777" w:rsidR="00D21160" w:rsidRPr="00D21160" w:rsidRDefault="00D21160" w:rsidP="00D21160">
      <w:pPr>
        <w:pStyle w:val="Akapitzlist"/>
        <w:numPr>
          <w:ilvl w:val="0"/>
          <w:numId w:val="9"/>
        </w:numPr>
        <w:tabs>
          <w:tab w:val="left" w:pos="426"/>
        </w:tabs>
        <w:rPr>
          <w:szCs w:val="24"/>
        </w:rPr>
      </w:pPr>
      <w:r w:rsidRPr="00D21160">
        <w:rPr>
          <w:szCs w:val="24"/>
        </w:rPr>
        <w:t>Klauzula RODO;</w:t>
      </w:r>
    </w:p>
    <w:p w14:paraId="690F3372" w14:textId="77777777" w:rsidR="00D21160" w:rsidRPr="00D21160" w:rsidRDefault="00D21160" w:rsidP="00D21160">
      <w:pPr>
        <w:pStyle w:val="Akapitzlist"/>
        <w:ind w:firstLine="0"/>
        <w:rPr>
          <w:bCs/>
        </w:rPr>
      </w:pPr>
    </w:p>
    <w:p w14:paraId="22D3098E" w14:textId="77777777" w:rsidR="00C26DDE" w:rsidRDefault="00C26DDE" w:rsidP="00C26DDE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rPr>
          <w:b/>
        </w:rPr>
      </w:pPr>
      <w:r>
        <w:rPr>
          <w:b/>
        </w:rPr>
        <w:t>Termin i miejsce realizacji zamówienia:</w:t>
      </w:r>
    </w:p>
    <w:p w14:paraId="152251E6" w14:textId="77777777" w:rsidR="00C26DDE" w:rsidRPr="00C26DDE" w:rsidRDefault="00C26DDE" w:rsidP="00C26DDE">
      <w:pPr>
        <w:pStyle w:val="Akapitzlist"/>
        <w:numPr>
          <w:ilvl w:val="0"/>
          <w:numId w:val="11"/>
        </w:numPr>
        <w:tabs>
          <w:tab w:val="left" w:pos="426"/>
        </w:tabs>
      </w:pPr>
      <w:r w:rsidRPr="00C26DDE">
        <w:t>W sytuacji pojawienia się okoliczności uzasadniających konieczność wykonania usługi;</w:t>
      </w:r>
    </w:p>
    <w:p w14:paraId="60AC98B4" w14:textId="47C66CE3" w:rsidR="00C26DDE" w:rsidRPr="00C26DDE" w:rsidRDefault="00C26DDE" w:rsidP="00C26DDE">
      <w:pPr>
        <w:pStyle w:val="Akapitzlist"/>
        <w:numPr>
          <w:ilvl w:val="0"/>
          <w:numId w:val="11"/>
        </w:numPr>
        <w:tabs>
          <w:tab w:val="left" w:pos="426"/>
        </w:tabs>
        <w:rPr>
          <w:b/>
        </w:rPr>
      </w:pPr>
      <w:r>
        <w:t>Wykonawca związany jest ofertą od dnia podpisania umowy do dnia 31 grudnia 20</w:t>
      </w:r>
      <w:r w:rsidR="00A9514E">
        <w:t>2</w:t>
      </w:r>
      <w:r w:rsidR="00870FD8">
        <w:t>4</w:t>
      </w:r>
      <w:r>
        <w:t xml:space="preserve"> r.;</w:t>
      </w:r>
    </w:p>
    <w:p w14:paraId="586B1B6A" w14:textId="77777777" w:rsidR="00C26DDE" w:rsidRPr="00EB3E75" w:rsidRDefault="00C26DDE" w:rsidP="00C26DDE">
      <w:pPr>
        <w:pStyle w:val="Akapitzlist"/>
        <w:numPr>
          <w:ilvl w:val="0"/>
          <w:numId w:val="11"/>
        </w:numPr>
        <w:tabs>
          <w:tab w:val="left" w:pos="426"/>
        </w:tabs>
        <w:rPr>
          <w:b/>
        </w:rPr>
      </w:pPr>
      <w:r>
        <w:t>Miejscem realizacji zamówienia jest miejsce udzielenia schronienia;</w:t>
      </w:r>
    </w:p>
    <w:p w14:paraId="20078C2C" w14:textId="77777777" w:rsidR="00EB3E75" w:rsidRPr="00AD4520" w:rsidRDefault="00EB3E75" w:rsidP="00EB3E75">
      <w:pPr>
        <w:pStyle w:val="Akapitzlist"/>
        <w:tabs>
          <w:tab w:val="left" w:pos="426"/>
        </w:tabs>
        <w:ind w:firstLine="0"/>
        <w:rPr>
          <w:b/>
        </w:rPr>
      </w:pPr>
    </w:p>
    <w:p w14:paraId="5C994594" w14:textId="77777777" w:rsidR="00AD4520" w:rsidRDefault="00971E2B" w:rsidP="00AD4520">
      <w:pPr>
        <w:pStyle w:val="Akapitzlist"/>
        <w:numPr>
          <w:ilvl w:val="0"/>
          <w:numId w:val="4"/>
        </w:numPr>
        <w:tabs>
          <w:tab w:val="left" w:pos="426"/>
        </w:tabs>
        <w:rPr>
          <w:b/>
        </w:rPr>
      </w:pPr>
      <w:r>
        <w:rPr>
          <w:b/>
        </w:rPr>
        <w:t>Przy wyborze oferty, Zamawiający będzie się kierował kryterium:</w:t>
      </w:r>
    </w:p>
    <w:p w14:paraId="6F7A37C0" w14:textId="77777777" w:rsidR="00660435" w:rsidRPr="00AD5FD8" w:rsidRDefault="00660435" w:rsidP="00660435">
      <w:pPr>
        <w:pStyle w:val="Akapitzlist"/>
        <w:numPr>
          <w:ilvl w:val="0"/>
          <w:numId w:val="21"/>
        </w:numPr>
        <w:ind w:left="426" w:hanging="352"/>
        <w:rPr>
          <w:bCs/>
        </w:rPr>
      </w:pPr>
      <w:r w:rsidRPr="00AD5FD8">
        <w:rPr>
          <w:bCs/>
        </w:rPr>
        <w:t xml:space="preserve">Kryterium wyboru  ofert będzie przede wszystkim: </w:t>
      </w:r>
      <w:r w:rsidRPr="00AD5FD8">
        <w:rPr>
          <w:b/>
          <w:bCs/>
        </w:rPr>
        <w:t>cena - 100 %.</w:t>
      </w:r>
    </w:p>
    <w:p w14:paraId="3EB9A11C" w14:textId="77777777" w:rsidR="00660435" w:rsidRPr="00AD5FD8" w:rsidRDefault="00660435" w:rsidP="00660435">
      <w:pPr>
        <w:pStyle w:val="Akapitzlist"/>
        <w:numPr>
          <w:ilvl w:val="0"/>
          <w:numId w:val="21"/>
        </w:numPr>
        <w:ind w:left="426" w:hanging="352"/>
        <w:rPr>
          <w:bCs/>
        </w:rPr>
      </w:pPr>
      <w:r w:rsidRPr="00AD5FD8">
        <w:rPr>
          <w:bCs/>
        </w:rPr>
        <w:t xml:space="preserve">W kryterium, o którym mowa w </w:t>
      </w:r>
      <w:r w:rsidRPr="00896E36">
        <w:rPr>
          <w:b/>
          <w:bCs/>
        </w:rPr>
        <w:t>pkt 1</w:t>
      </w:r>
      <w:r w:rsidRPr="00AD5FD8">
        <w:rPr>
          <w:bCs/>
        </w:rPr>
        <w:t xml:space="preserve"> powyżej, oceniana będzie cena brutto oferty; </w:t>
      </w:r>
    </w:p>
    <w:p w14:paraId="604D24A9" w14:textId="77777777" w:rsidR="00660435" w:rsidRPr="00AD5FD8" w:rsidRDefault="00660435" w:rsidP="00660435">
      <w:pPr>
        <w:pStyle w:val="Akapitzlist"/>
        <w:numPr>
          <w:ilvl w:val="0"/>
          <w:numId w:val="21"/>
        </w:numPr>
        <w:ind w:left="426" w:hanging="352"/>
      </w:pPr>
      <w:r w:rsidRPr="00AD5FD8">
        <w:t xml:space="preserve">Zamawiający zawrze z wybranym przez siebie Wykonawcą umowę cywilno-prawną </w:t>
      </w:r>
      <w:r w:rsidRPr="00AD5FD8">
        <w:br/>
        <w:t>na realizację zamówienia.;</w:t>
      </w:r>
    </w:p>
    <w:p w14:paraId="0A844E20" w14:textId="77777777" w:rsidR="00660435" w:rsidRPr="00AD5FD8" w:rsidRDefault="00660435" w:rsidP="00660435">
      <w:pPr>
        <w:pStyle w:val="Akapitzlist"/>
        <w:numPr>
          <w:ilvl w:val="0"/>
          <w:numId w:val="21"/>
        </w:numPr>
        <w:ind w:left="426" w:hanging="352"/>
      </w:pPr>
      <w:r>
        <w:t>W</w:t>
      </w:r>
      <w:r w:rsidRPr="00AD5FD8">
        <w:t xml:space="preserve"> toku badania oferty, Zamawiający może żądać udzielenia przez oferenta wyjaśnień dotyczących treści złożonej oferty;</w:t>
      </w:r>
    </w:p>
    <w:p w14:paraId="7A93123D" w14:textId="77777777" w:rsidR="00EB3E75" w:rsidRDefault="00EB3E75" w:rsidP="00EB3E75">
      <w:pPr>
        <w:pStyle w:val="Akapitzlist"/>
        <w:tabs>
          <w:tab w:val="left" w:pos="426"/>
        </w:tabs>
        <w:ind w:left="418" w:firstLine="0"/>
      </w:pPr>
    </w:p>
    <w:p w14:paraId="772F9F86" w14:textId="57D9F23B" w:rsidR="00871722" w:rsidRPr="00871722" w:rsidRDefault="00871722" w:rsidP="00870FD8">
      <w:pPr>
        <w:pStyle w:val="Akapitzlist"/>
        <w:numPr>
          <w:ilvl w:val="0"/>
          <w:numId w:val="4"/>
        </w:numPr>
        <w:tabs>
          <w:tab w:val="left" w:pos="426"/>
        </w:tabs>
      </w:pPr>
      <w:r w:rsidRPr="00870FD8">
        <w:rPr>
          <w:b/>
        </w:rPr>
        <w:t>Opis sposobu przygotowania oferty:</w:t>
      </w:r>
    </w:p>
    <w:p w14:paraId="0C235353" w14:textId="77777777" w:rsidR="00870FD8" w:rsidRPr="00FB54C6" w:rsidRDefault="00870FD8" w:rsidP="00870FD8">
      <w:pPr>
        <w:numPr>
          <w:ilvl w:val="0"/>
          <w:numId w:val="22"/>
        </w:numPr>
        <w:ind w:left="567"/>
      </w:pPr>
      <w:r w:rsidRPr="00FB54C6">
        <w:t xml:space="preserve">Ofertę należy złożyć na formularzu stanowiącym </w:t>
      </w:r>
      <w:r w:rsidRPr="00621C96">
        <w:rPr>
          <w:b/>
          <w:bCs/>
        </w:rPr>
        <w:t>Załącznik nr 1</w:t>
      </w:r>
      <w:r w:rsidRPr="00FB54C6">
        <w:t xml:space="preserve">  do niniejszego zaproszenia drogą pocztową, osobiście lub elektronicznie</w:t>
      </w:r>
      <w:r>
        <w:t xml:space="preserve"> (e-mail), wypełniając odpowiednie części formularza</w:t>
      </w:r>
      <w:r w:rsidRPr="00FB54C6">
        <w:t>;</w:t>
      </w:r>
    </w:p>
    <w:p w14:paraId="42404623" w14:textId="77777777" w:rsidR="00870FD8" w:rsidRPr="00FB54C6" w:rsidRDefault="00870FD8" w:rsidP="00870FD8">
      <w:pPr>
        <w:numPr>
          <w:ilvl w:val="0"/>
          <w:numId w:val="22"/>
        </w:numPr>
        <w:ind w:left="567"/>
      </w:pPr>
      <w:r w:rsidRPr="00FB54C6">
        <w:t xml:space="preserve">Ofertę należy sporządzić w języku polskim, czytelną i trwałą techniką, bez skreśleń, w jednym egzemplarzu, podpisaną i zaopatrzoną w pieczęć przez osobę upoważnioną </w:t>
      </w:r>
      <w:r w:rsidRPr="00FB54C6">
        <w:br/>
        <w:t>do reprezentowania Wykonawcy;</w:t>
      </w:r>
    </w:p>
    <w:p w14:paraId="36CF72EA" w14:textId="77777777" w:rsidR="00870FD8" w:rsidRPr="00705396" w:rsidRDefault="00870FD8" w:rsidP="00870FD8">
      <w:pPr>
        <w:pStyle w:val="Akapitzlist"/>
        <w:numPr>
          <w:ilvl w:val="0"/>
          <w:numId w:val="22"/>
        </w:numPr>
        <w:suppressAutoHyphens/>
        <w:ind w:left="567"/>
        <w:rPr>
          <w:rFonts w:eastAsia="Times New Roman"/>
          <w:b/>
          <w:bCs/>
          <w:u w:val="single"/>
          <w:lang w:eastAsia="pl-PL"/>
        </w:rPr>
      </w:pPr>
      <w:r w:rsidRPr="008D2934">
        <w:rPr>
          <w:bCs/>
          <w:iCs/>
        </w:rPr>
        <w:t xml:space="preserve">W przypadku złożenia oferty za pośrednictwem poczty elektronicznej, dla zachowania formy czynności prawnej wymagana jest forma dokumentowa, o której mowa w </w:t>
      </w:r>
      <w:r w:rsidRPr="008D2934">
        <w:rPr>
          <w:b/>
          <w:iCs/>
        </w:rPr>
        <w:t xml:space="preserve">art. 77 </w:t>
      </w:r>
      <w:r w:rsidRPr="008D2934">
        <w:rPr>
          <w:b/>
          <w:iCs/>
          <w:vertAlign w:val="superscript"/>
        </w:rPr>
        <w:t>2</w:t>
      </w:r>
      <w:r w:rsidRPr="008D2934">
        <w:rPr>
          <w:bCs/>
          <w:iCs/>
        </w:rPr>
        <w:t xml:space="preserve"> Kodeksu cywilnego. Dla ofert składanych w sposób inny niż za pośrednictwem poczty elektronicznej, wymagana jest forma pisemna pod rygorem nieważności. </w:t>
      </w:r>
    </w:p>
    <w:p w14:paraId="4F784D21" w14:textId="77777777" w:rsidR="00870FD8" w:rsidRPr="00FB54C6" w:rsidRDefault="00870FD8" w:rsidP="00870FD8">
      <w:pPr>
        <w:numPr>
          <w:ilvl w:val="0"/>
          <w:numId w:val="22"/>
        </w:numPr>
        <w:ind w:left="567"/>
      </w:pPr>
      <w:r w:rsidRPr="00FB54C6">
        <w:t>Oferenci zobowiązani są zapoznać się dokładnie z informacjami zawartymi w zaproszeniu ofertowym i przygotować ofertę zgodnie z wymaganiami określonymi w tym dokumencie, określając cenę netto oraz cenę brutto w PLN;</w:t>
      </w:r>
    </w:p>
    <w:p w14:paraId="5533C7D3" w14:textId="77777777" w:rsidR="00870FD8" w:rsidRPr="00FB54C6" w:rsidRDefault="00870FD8" w:rsidP="00870FD8">
      <w:pPr>
        <w:numPr>
          <w:ilvl w:val="0"/>
          <w:numId w:val="22"/>
        </w:numPr>
        <w:ind w:left="567"/>
      </w:pPr>
      <w:r w:rsidRPr="00FB54C6">
        <w:t>Ceny podane w ofercie  muszą być wyrażone cyfrowo i słownie;</w:t>
      </w:r>
    </w:p>
    <w:p w14:paraId="3E85C584" w14:textId="482A4CB9" w:rsidR="00870FD8" w:rsidRPr="00FB54C6" w:rsidRDefault="00870FD8" w:rsidP="00870FD8">
      <w:pPr>
        <w:numPr>
          <w:ilvl w:val="0"/>
          <w:numId w:val="22"/>
        </w:numPr>
        <w:ind w:left="567"/>
      </w:pPr>
      <w:r w:rsidRPr="00FB54C6">
        <w:t xml:space="preserve">Oferta </w:t>
      </w:r>
      <w:r w:rsidR="00AF2D17">
        <w:t>może obejmować tylko część zamówienia (np. tylko schronienie dla osób bezdomnych (kobiet lub mężczyzn) z usługami opiekuńczymi lub bez usług opiekuńczych)</w:t>
      </w:r>
      <w:r w:rsidRPr="00FB54C6">
        <w:t>;</w:t>
      </w:r>
    </w:p>
    <w:p w14:paraId="02838F76" w14:textId="77777777" w:rsidR="00870FD8" w:rsidRDefault="00870FD8" w:rsidP="00870FD8">
      <w:pPr>
        <w:tabs>
          <w:tab w:val="left" w:pos="426"/>
        </w:tabs>
        <w:ind w:left="0" w:firstLine="0"/>
      </w:pPr>
    </w:p>
    <w:p w14:paraId="272449B1" w14:textId="77777777" w:rsidR="00871722" w:rsidRPr="0033349E" w:rsidRDefault="0033349E" w:rsidP="00870FD8">
      <w:pPr>
        <w:pStyle w:val="Akapitzlist"/>
        <w:numPr>
          <w:ilvl w:val="0"/>
          <w:numId w:val="4"/>
        </w:numPr>
        <w:tabs>
          <w:tab w:val="left" w:pos="426"/>
        </w:tabs>
        <w:rPr>
          <w:b/>
        </w:rPr>
      </w:pPr>
      <w:r w:rsidRPr="0033349E">
        <w:rPr>
          <w:b/>
        </w:rPr>
        <w:t>Miejsce i termin składania ofert:</w:t>
      </w:r>
    </w:p>
    <w:p w14:paraId="5E7A7FC4" w14:textId="77777777" w:rsidR="00870FD8" w:rsidRDefault="00870FD8" w:rsidP="00870FD8">
      <w:pPr>
        <w:pStyle w:val="Akapitzlist"/>
        <w:numPr>
          <w:ilvl w:val="1"/>
          <w:numId w:val="23"/>
        </w:numPr>
        <w:suppressAutoHyphens/>
        <w:ind w:left="567" w:hanging="425"/>
        <w:rPr>
          <w:rFonts w:eastAsia="Times New Roman"/>
          <w:bCs/>
          <w:lang w:eastAsia="pl-PL"/>
        </w:rPr>
      </w:pPr>
      <w:r w:rsidRPr="006B2BD3">
        <w:rPr>
          <w:rFonts w:eastAsia="Times New Roman"/>
          <w:bCs/>
          <w:lang w:eastAsia="pl-PL"/>
        </w:rPr>
        <w:t xml:space="preserve">Ofertę wraz z wymaganymi dokumentami należy złożyć </w:t>
      </w:r>
      <w:r>
        <w:rPr>
          <w:rFonts w:eastAsia="Times New Roman"/>
          <w:bCs/>
          <w:lang w:eastAsia="pl-PL"/>
        </w:rPr>
        <w:t xml:space="preserve">w terminie </w:t>
      </w:r>
      <w:r w:rsidRPr="00BA6A59">
        <w:rPr>
          <w:rFonts w:eastAsia="Times New Roman"/>
          <w:bCs/>
          <w:u w:val="single"/>
          <w:lang w:eastAsia="pl-PL"/>
        </w:rPr>
        <w:t xml:space="preserve">do </w:t>
      </w:r>
      <w:r>
        <w:rPr>
          <w:rFonts w:eastAsia="Times New Roman"/>
          <w:b/>
          <w:u w:val="single"/>
          <w:lang w:eastAsia="pl-PL"/>
        </w:rPr>
        <w:t>5 stycznia 2024</w:t>
      </w:r>
      <w:r w:rsidRPr="00BA6A59">
        <w:rPr>
          <w:rFonts w:eastAsia="Times New Roman"/>
          <w:b/>
          <w:u w:val="single"/>
          <w:lang w:eastAsia="pl-PL"/>
        </w:rPr>
        <w:t xml:space="preserve"> r.</w:t>
      </w:r>
      <w:r>
        <w:rPr>
          <w:rFonts w:eastAsia="Times New Roman"/>
          <w:b/>
          <w:u w:val="single"/>
          <w:lang w:eastAsia="pl-PL"/>
        </w:rPr>
        <w:t xml:space="preserve"> (tak warz z załącznikami)</w:t>
      </w:r>
      <w:r w:rsidRPr="003C0A25">
        <w:rPr>
          <w:rFonts w:eastAsia="Times New Roman"/>
          <w:b/>
          <w:lang w:eastAsia="pl-PL"/>
        </w:rPr>
        <w:t xml:space="preserve">, </w:t>
      </w:r>
      <w:r w:rsidRPr="006B2BD3">
        <w:rPr>
          <w:rFonts w:eastAsia="Times New Roman"/>
          <w:bCs/>
          <w:lang w:eastAsia="pl-PL"/>
        </w:rPr>
        <w:t>w siedzibie Zamawiającego, tj. w Miejsko - Gminnym Ośrodku Pomocy Społecznej</w:t>
      </w:r>
      <w:r>
        <w:rPr>
          <w:rFonts w:eastAsia="Times New Roman"/>
          <w:bCs/>
          <w:lang w:eastAsia="pl-PL"/>
        </w:rPr>
        <w:t xml:space="preserve"> </w:t>
      </w:r>
      <w:r w:rsidRPr="006B2BD3">
        <w:rPr>
          <w:rFonts w:eastAsia="Times New Roman"/>
          <w:bCs/>
          <w:lang w:eastAsia="pl-PL"/>
        </w:rPr>
        <w:t>w Niepołomicach, ul. Bocheńska 26, 32</w:t>
      </w:r>
      <w:r>
        <w:rPr>
          <w:rFonts w:eastAsia="Times New Roman"/>
          <w:bCs/>
          <w:lang w:eastAsia="pl-PL"/>
        </w:rPr>
        <w:t xml:space="preserve"> </w:t>
      </w:r>
      <w:r w:rsidRPr="006B2BD3">
        <w:rPr>
          <w:rFonts w:eastAsia="Times New Roman"/>
          <w:bCs/>
          <w:lang w:eastAsia="pl-PL"/>
        </w:rPr>
        <w:t>-</w:t>
      </w:r>
      <w:r>
        <w:rPr>
          <w:rFonts w:eastAsia="Times New Roman"/>
          <w:bCs/>
          <w:lang w:eastAsia="pl-PL"/>
        </w:rPr>
        <w:t xml:space="preserve"> </w:t>
      </w:r>
      <w:r w:rsidRPr="006B2BD3">
        <w:rPr>
          <w:rFonts w:eastAsia="Times New Roman"/>
          <w:bCs/>
          <w:lang w:eastAsia="pl-PL"/>
        </w:rPr>
        <w:t>005 Niepołomice</w:t>
      </w:r>
      <w:r>
        <w:rPr>
          <w:rFonts w:eastAsia="Times New Roman"/>
          <w:bCs/>
          <w:lang w:eastAsia="pl-PL"/>
        </w:rPr>
        <w:t>;</w:t>
      </w:r>
    </w:p>
    <w:p w14:paraId="1C845DFE" w14:textId="77777777" w:rsidR="00870FD8" w:rsidRDefault="00870FD8" w:rsidP="00870FD8">
      <w:pPr>
        <w:pStyle w:val="Akapitzlist"/>
        <w:numPr>
          <w:ilvl w:val="0"/>
          <w:numId w:val="24"/>
        </w:numPr>
        <w:suppressAutoHyphens/>
        <w:ind w:left="993" w:hanging="284"/>
        <w:rPr>
          <w:rFonts w:eastAsia="Times New Roman"/>
          <w:bCs/>
          <w:lang w:eastAsia="pl-PL"/>
        </w:rPr>
      </w:pPr>
      <w:r w:rsidRPr="006B2BD3">
        <w:rPr>
          <w:rFonts w:eastAsia="Times New Roman"/>
          <w:bCs/>
          <w:lang w:eastAsia="pl-PL"/>
        </w:rPr>
        <w:t>na dzienniku podawczym jednostki w godzinach: poniedziałek - piątek od 7.00 do 15.00</w:t>
      </w:r>
      <w:r>
        <w:rPr>
          <w:rFonts w:eastAsia="Times New Roman"/>
          <w:bCs/>
          <w:lang w:eastAsia="pl-PL"/>
        </w:rPr>
        <w:t>;</w:t>
      </w:r>
      <w:r w:rsidRPr="006B2BD3">
        <w:rPr>
          <w:rFonts w:eastAsia="Times New Roman"/>
          <w:bCs/>
          <w:lang w:eastAsia="pl-PL"/>
        </w:rPr>
        <w:t xml:space="preserve"> </w:t>
      </w:r>
    </w:p>
    <w:p w14:paraId="1D16A04F" w14:textId="77777777" w:rsidR="00870FD8" w:rsidRDefault="00870FD8" w:rsidP="00870FD8">
      <w:pPr>
        <w:pStyle w:val="Akapitzlist"/>
        <w:numPr>
          <w:ilvl w:val="0"/>
          <w:numId w:val="24"/>
        </w:numPr>
        <w:suppressAutoHyphens/>
        <w:ind w:left="993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 pośrednictwem operatora pocztowego / posłańca;</w:t>
      </w:r>
    </w:p>
    <w:p w14:paraId="0810B1AC" w14:textId="77777777" w:rsidR="00870FD8" w:rsidRDefault="00870FD8" w:rsidP="00870FD8">
      <w:pPr>
        <w:pStyle w:val="Akapitzlist"/>
        <w:numPr>
          <w:ilvl w:val="0"/>
          <w:numId w:val="24"/>
        </w:numPr>
        <w:suppressAutoHyphens/>
        <w:ind w:left="993" w:hanging="284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za pośrednictwem poczty elektronicznej na adres: </w:t>
      </w:r>
      <w:hyperlink r:id="rId7" w:history="1">
        <w:r w:rsidRPr="00E869AE">
          <w:rPr>
            <w:rStyle w:val="Hipercze"/>
            <w:rFonts w:eastAsia="Times New Roman"/>
            <w:bCs/>
            <w:lang w:eastAsia="pl-PL"/>
          </w:rPr>
          <w:t>mgops@niepolomice.eu</w:t>
        </w:r>
      </w:hyperlink>
      <w:r>
        <w:rPr>
          <w:rFonts w:eastAsia="Times New Roman"/>
          <w:bCs/>
          <w:lang w:eastAsia="pl-PL"/>
        </w:rPr>
        <w:t xml:space="preserve">; </w:t>
      </w:r>
    </w:p>
    <w:p w14:paraId="037CC517" w14:textId="43F7DEAE" w:rsidR="00870FD8" w:rsidRPr="00870FD8" w:rsidRDefault="00870FD8" w:rsidP="00870FD8">
      <w:pPr>
        <w:pStyle w:val="Akapitzlist"/>
        <w:numPr>
          <w:ilvl w:val="0"/>
          <w:numId w:val="23"/>
        </w:numPr>
        <w:rPr>
          <w:i/>
        </w:rPr>
      </w:pPr>
      <w:r w:rsidRPr="00870FD8">
        <w:rPr>
          <w:rFonts w:eastAsia="Times New Roman"/>
          <w:bCs/>
          <w:lang w:eastAsia="pl-PL"/>
        </w:rPr>
        <w:t xml:space="preserve">Wszystkie oferty należy złożyć w zamkniętej kopercie, na której zostanie naniesiona adnotacja: </w:t>
      </w:r>
      <w:r w:rsidRPr="00870FD8">
        <w:rPr>
          <w:rFonts w:eastAsia="Times New Roman"/>
          <w:b/>
          <w:bCs/>
          <w:i/>
          <w:lang w:eastAsia="pl-PL"/>
        </w:rPr>
        <w:t>Oferta na:</w:t>
      </w:r>
      <w:r w:rsidRPr="00870FD8">
        <w:rPr>
          <w:rFonts w:eastAsia="Times New Roman"/>
          <w:bCs/>
          <w:lang w:eastAsia="pl-PL"/>
        </w:rPr>
        <w:t xml:space="preserve"> </w:t>
      </w:r>
      <w:r w:rsidRPr="00870FD8">
        <w:rPr>
          <w:i/>
        </w:rPr>
        <w:t>„Świadczenie na rzecz osób bezdomnych (kobiet i mężczyzn), w 2024 r., usług schronienia oraz usług schronienia wraz z usługami opiekuńczymi.”</w:t>
      </w:r>
      <w:r>
        <w:rPr>
          <w:i/>
        </w:rPr>
        <w:t>,</w:t>
      </w:r>
      <w:r w:rsidRPr="00870FD8">
        <w:rPr>
          <w:bCs/>
          <w:i/>
        </w:rPr>
        <w:t xml:space="preserve"> </w:t>
      </w:r>
      <w:r w:rsidRPr="00870FD8">
        <w:rPr>
          <w:bCs/>
          <w:iCs/>
        </w:rPr>
        <w:t>wraz z danymi Wykonawcy;</w:t>
      </w:r>
    </w:p>
    <w:p w14:paraId="64A1C045" w14:textId="77777777" w:rsidR="00870FD8" w:rsidRPr="004F432E" w:rsidRDefault="00870FD8" w:rsidP="00870FD8">
      <w:pPr>
        <w:pStyle w:val="Akapitzlist"/>
        <w:numPr>
          <w:ilvl w:val="0"/>
          <w:numId w:val="23"/>
        </w:numPr>
        <w:spacing w:after="200"/>
        <w:ind w:left="709" w:hanging="425"/>
        <w:rPr>
          <w:b/>
          <w:i/>
        </w:rPr>
      </w:pPr>
      <w:r>
        <w:t>W</w:t>
      </w:r>
      <w:r w:rsidRPr="00906408">
        <w:t xml:space="preserve"> przypadku złożenia oferty przy wykorzystaniu poczty elektronicznej, adnotacje, o których mowa w </w:t>
      </w:r>
      <w:r w:rsidRPr="00906408">
        <w:rPr>
          <w:b/>
          <w:bCs/>
        </w:rPr>
        <w:t>pkt 2 powyżej</w:t>
      </w:r>
      <w:r w:rsidRPr="00906408">
        <w:t xml:space="preserve"> należy zamieścić w wiadomości e – mail;</w:t>
      </w:r>
    </w:p>
    <w:p w14:paraId="2C5A0AC2" w14:textId="77777777" w:rsidR="00870FD8" w:rsidRPr="004F432E" w:rsidRDefault="00870FD8" w:rsidP="00870FD8">
      <w:pPr>
        <w:pStyle w:val="Akapitzlist"/>
        <w:numPr>
          <w:ilvl w:val="0"/>
          <w:numId w:val="23"/>
        </w:numPr>
        <w:spacing w:after="200"/>
        <w:ind w:left="709" w:hanging="425"/>
        <w:rPr>
          <w:b/>
          <w:i/>
        </w:rPr>
      </w:pPr>
      <w:r w:rsidRPr="004F432E">
        <w:t xml:space="preserve">Przy ocenie zachowania przez Wykonawcę terminu do składania ofert liczyć się będzie data wpływu oferty na dziennik podawczy Miejsko – Gminnego Ośrodka Pomocy Społecznej </w:t>
      </w:r>
      <w:r w:rsidRPr="004F432E">
        <w:br/>
        <w:t xml:space="preserve">w Niepołomicach, a w przypadku ofert składanych za pośrednictwem poczty elektronicznej, data zarejestrowania wpływu korespondencji w systemie poczty elektronicznej Miejsko – Gminnego Ośrodka Pomocy Społecznej w Niepołomicach. </w:t>
      </w:r>
    </w:p>
    <w:p w14:paraId="155B7957" w14:textId="77777777" w:rsidR="00870FD8" w:rsidRPr="004F432E" w:rsidRDefault="00870FD8" w:rsidP="00870FD8">
      <w:pPr>
        <w:pStyle w:val="Akapitzlist"/>
        <w:numPr>
          <w:ilvl w:val="0"/>
          <w:numId w:val="23"/>
        </w:numPr>
        <w:spacing w:after="200"/>
        <w:ind w:left="709" w:hanging="425"/>
        <w:rPr>
          <w:b/>
          <w:i/>
        </w:rPr>
      </w:pPr>
      <w:r w:rsidRPr="004F432E">
        <w:t xml:space="preserve">Rozstrzygnięcie konkursu ofert nastąpi w terminie do </w:t>
      </w:r>
      <w:r w:rsidRPr="004F432E">
        <w:rPr>
          <w:b/>
          <w:bCs/>
        </w:rPr>
        <w:t>7 dni</w:t>
      </w:r>
      <w:r w:rsidRPr="004F432E">
        <w:t xml:space="preserve"> roboczych licząc od ostatniego dnia terminu do składania ofert;</w:t>
      </w:r>
    </w:p>
    <w:p w14:paraId="714AAF4E" w14:textId="77777777" w:rsidR="00870FD8" w:rsidRPr="004F432E" w:rsidRDefault="00870FD8" w:rsidP="00870FD8">
      <w:pPr>
        <w:pStyle w:val="Akapitzlist"/>
        <w:numPr>
          <w:ilvl w:val="0"/>
          <w:numId w:val="23"/>
        </w:numPr>
        <w:spacing w:after="200"/>
        <w:ind w:left="709" w:hanging="425"/>
        <w:rPr>
          <w:b/>
          <w:i/>
        </w:rPr>
      </w:pPr>
      <w:r w:rsidRPr="004F432E">
        <w:lastRenderedPageBreak/>
        <w:t xml:space="preserve">Zamawiający powiadomi o wyniku postępowania zamieszczając stosowne ogłoszenie na stronie internetowej Ośrodka, w Biuletynie Informacji Publicznej Miejsko – Gminnego Ośrodka Pomocy Społecznej w Niepołomicach, a także na tablicy ogłoszeń, w siedzibie Zamawiającego; </w:t>
      </w:r>
    </w:p>
    <w:p w14:paraId="59344616" w14:textId="77777777" w:rsidR="00870FD8" w:rsidRPr="004F432E" w:rsidRDefault="00870FD8" w:rsidP="00870FD8">
      <w:pPr>
        <w:pStyle w:val="Akapitzlist"/>
        <w:numPr>
          <w:ilvl w:val="0"/>
          <w:numId w:val="23"/>
        </w:numPr>
        <w:spacing w:after="200"/>
        <w:ind w:left="709" w:hanging="425"/>
        <w:rPr>
          <w:b/>
          <w:i/>
        </w:rPr>
      </w:pPr>
      <w:r w:rsidRPr="004F432E">
        <w:t>Oferent, którego oferta zostanie wybrana, zostanie powiadomiony także telefonicznie;</w:t>
      </w:r>
    </w:p>
    <w:p w14:paraId="0E6B6086" w14:textId="77777777" w:rsidR="00013F69" w:rsidRPr="00871722" w:rsidRDefault="00013F69" w:rsidP="008B789F">
      <w:pPr>
        <w:pStyle w:val="Akapitzlist"/>
        <w:tabs>
          <w:tab w:val="left" w:pos="426"/>
        </w:tabs>
        <w:ind w:left="418" w:firstLine="0"/>
      </w:pPr>
    </w:p>
    <w:p w14:paraId="7DC74F95" w14:textId="77777777" w:rsidR="00D7253D" w:rsidRPr="002312FF" w:rsidRDefault="002B2DBD" w:rsidP="00870FD8">
      <w:pPr>
        <w:pStyle w:val="Akapitzlist"/>
        <w:numPr>
          <w:ilvl w:val="0"/>
          <w:numId w:val="4"/>
        </w:numPr>
        <w:tabs>
          <w:tab w:val="left" w:pos="426"/>
        </w:tabs>
        <w:rPr>
          <w:b/>
        </w:rPr>
      </w:pPr>
      <w:r w:rsidRPr="002312FF">
        <w:rPr>
          <w:b/>
        </w:rPr>
        <w:t>Osoba uprawniona do udzielania informacji w niniejszej sprawie:</w:t>
      </w:r>
    </w:p>
    <w:p w14:paraId="6244FAE4" w14:textId="77777777" w:rsidR="002312FF" w:rsidRDefault="002312FF" w:rsidP="002312FF">
      <w:pPr>
        <w:pStyle w:val="Akapitzlist"/>
        <w:tabs>
          <w:tab w:val="left" w:pos="426"/>
        </w:tabs>
        <w:ind w:left="778" w:firstLine="0"/>
      </w:pPr>
    </w:p>
    <w:p w14:paraId="0B59EF19" w14:textId="4B6CDF2B" w:rsidR="002B2DBD" w:rsidRDefault="002B2DBD" w:rsidP="002B2DBD">
      <w:pPr>
        <w:pStyle w:val="Akapitzlist"/>
        <w:tabs>
          <w:tab w:val="left" w:pos="426"/>
        </w:tabs>
        <w:ind w:left="778" w:firstLine="0"/>
      </w:pPr>
      <w:r>
        <w:t>Grzegorz Rajski, tel.: (012) 284-87-</w:t>
      </w:r>
      <w:r w:rsidR="00A9514E">
        <w:t>13</w:t>
      </w:r>
      <w:r w:rsidR="00B75A3B">
        <w:t xml:space="preserve"> (pokój </w:t>
      </w:r>
      <w:r w:rsidR="004F4101">
        <w:t>10</w:t>
      </w:r>
      <w:r w:rsidR="00B75A3B">
        <w:t>)</w:t>
      </w:r>
      <w:r>
        <w:t>;</w:t>
      </w:r>
    </w:p>
    <w:p w14:paraId="143645A3" w14:textId="77777777" w:rsidR="00EB3E75" w:rsidRDefault="00EB3E75" w:rsidP="002B2DBD">
      <w:pPr>
        <w:pStyle w:val="Akapitzlist"/>
        <w:tabs>
          <w:tab w:val="left" w:pos="426"/>
        </w:tabs>
        <w:ind w:left="778" w:firstLine="0"/>
      </w:pPr>
    </w:p>
    <w:p w14:paraId="011A307F" w14:textId="77777777" w:rsidR="002B2DBD" w:rsidRDefault="002B2DBD" w:rsidP="00870FD8">
      <w:pPr>
        <w:pStyle w:val="Akapitzlist"/>
        <w:numPr>
          <w:ilvl w:val="0"/>
          <w:numId w:val="4"/>
        </w:numPr>
        <w:tabs>
          <w:tab w:val="left" w:pos="426"/>
        </w:tabs>
        <w:rPr>
          <w:b/>
        </w:rPr>
      </w:pPr>
      <w:r w:rsidRPr="002B2DBD">
        <w:rPr>
          <w:b/>
        </w:rPr>
        <w:t>Informacje dodatkowe:</w:t>
      </w:r>
    </w:p>
    <w:p w14:paraId="64C3270A" w14:textId="77777777" w:rsidR="002B2DBD" w:rsidRPr="002B2DBD" w:rsidRDefault="002B2DBD" w:rsidP="002B2DBD">
      <w:pPr>
        <w:pStyle w:val="Akapitzlist"/>
        <w:numPr>
          <w:ilvl w:val="0"/>
          <w:numId w:val="16"/>
        </w:numPr>
        <w:tabs>
          <w:tab w:val="left" w:pos="426"/>
        </w:tabs>
        <w:rPr>
          <w:b/>
        </w:rPr>
      </w:pPr>
      <w:r>
        <w:t>Oferty złożone po terminie nie będą brane pod uwagę i nie będą zwracane do kierującego ofertę;</w:t>
      </w:r>
    </w:p>
    <w:p w14:paraId="2DBD9F99" w14:textId="77777777" w:rsidR="002B2DBD" w:rsidRPr="002B2DBD" w:rsidRDefault="002B2DBD" w:rsidP="002B2DBD">
      <w:pPr>
        <w:pStyle w:val="Akapitzlist"/>
        <w:numPr>
          <w:ilvl w:val="0"/>
          <w:numId w:val="16"/>
        </w:numPr>
        <w:tabs>
          <w:tab w:val="left" w:pos="426"/>
        </w:tabs>
        <w:rPr>
          <w:b/>
        </w:rPr>
      </w:pPr>
      <w:r>
        <w:t xml:space="preserve">Zamawiający zastrzega </w:t>
      </w:r>
      <w:r w:rsidR="000A3857">
        <w:t xml:space="preserve">na swoją rzecz </w:t>
      </w:r>
      <w:r>
        <w:t>prawo nawiązania kontaktu jedynie z wyłonionym Wykonawcą, niezwłocznie po wyborze najkorzystniejszej oferty;</w:t>
      </w:r>
    </w:p>
    <w:p w14:paraId="5EA08446" w14:textId="77777777" w:rsidR="002B2DBD" w:rsidRPr="000A3857" w:rsidRDefault="000A3857" w:rsidP="002B2DBD">
      <w:pPr>
        <w:pStyle w:val="Akapitzlist"/>
        <w:numPr>
          <w:ilvl w:val="0"/>
          <w:numId w:val="16"/>
        </w:numPr>
        <w:tabs>
          <w:tab w:val="left" w:pos="426"/>
        </w:tabs>
        <w:rPr>
          <w:b/>
        </w:rPr>
      </w:pPr>
      <w:r>
        <w:t>Zamawiający zastrzega na swoją rzecz prawo unieważnienia postępowania, bez wybrania jakiejkolwiek oferty;</w:t>
      </w:r>
    </w:p>
    <w:p w14:paraId="4EFF6D83" w14:textId="77777777" w:rsidR="000A3857" w:rsidRPr="000A3857" w:rsidRDefault="000A3857" w:rsidP="002B2DBD">
      <w:pPr>
        <w:pStyle w:val="Akapitzlist"/>
        <w:numPr>
          <w:ilvl w:val="0"/>
          <w:numId w:val="16"/>
        </w:numPr>
        <w:tabs>
          <w:tab w:val="left" w:pos="426"/>
        </w:tabs>
        <w:rPr>
          <w:b/>
        </w:rPr>
      </w:pPr>
      <w:r>
        <w:t>Koszt udziału w postępowaniu ponosi tylko i wyłącznie oferent, bez możliwości dochodzenia roszczeń z tego tytułu od Miejsko – Gminnego Ośrodka Pomocy Społecznej w Niepołomicach;</w:t>
      </w:r>
    </w:p>
    <w:p w14:paraId="38190CA3" w14:textId="77777777" w:rsidR="002312FF" w:rsidRDefault="002312FF" w:rsidP="000A3857">
      <w:pPr>
        <w:tabs>
          <w:tab w:val="left" w:pos="426"/>
        </w:tabs>
        <w:jc w:val="right"/>
        <w:rPr>
          <w:b/>
        </w:rPr>
      </w:pPr>
    </w:p>
    <w:p w14:paraId="34069F15" w14:textId="77777777" w:rsidR="00EB3E75" w:rsidRDefault="00EB3E75" w:rsidP="000A3857">
      <w:pPr>
        <w:tabs>
          <w:tab w:val="left" w:pos="426"/>
        </w:tabs>
        <w:jc w:val="right"/>
        <w:rPr>
          <w:b/>
        </w:rPr>
      </w:pPr>
    </w:p>
    <w:p w14:paraId="1EA1A834" w14:textId="77777777" w:rsidR="00D21160" w:rsidRDefault="00D21160" w:rsidP="000A3857">
      <w:pPr>
        <w:tabs>
          <w:tab w:val="left" w:pos="426"/>
        </w:tabs>
        <w:jc w:val="right"/>
        <w:rPr>
          <w:b/>
        </w:rPr>
      </w:pPr>
    </w:p>
    <w:p w14:paraId="3D0CD51A" w14:textId="77777777" w:rsidR="00D21160" w:rsidRDefault="00D21160" w:rsidP="000A3857">
      <w:pPr>
        <w:tabs>
          <w:tab w:val="left" w:pos="426"/>
        </w:tabs>
        <w:jc w:val="right"/>
        <w:rPr>
          <w:b/>
        </w:rPr>
      </w:pPr>
    </w:p>
    <w:p w14:paraId="7D11C89C" w14:textId="3ABE9953" w:rsidR="000A3857" w:rsidRDefault="000A3857" w:rsidP="000A3857">
      <w:pPr>
        <w:tabs>
          <w:tab w:val="left" w:pos="426"/>
        </w:tabs>
        <w:jc w:val="right"/>
        <w:rPr>
          <w:b/>
        </w:rPr>
      </w:pPr>
      <w:r>
        <w:rPr>
          <w:b/>
        </w:rPr>
        <w:t>Zatwierdził:</w:t>
      </w:r>
    </w:p>
    <w:p w14:paraId="1ECD7893" w14:textId="4248ADA9" w:rsidR="000A3857" w:rsidRDefault="000A3857" w:rsidP="000A3857">
      <w:pPr>
        <w:tabs>
          <w:tab w:val="left" w:pos="426"/>
        </w:tabs>
        <w:jc w:val="right"/>
      </w:pPr>
      <w:r w:rsidRPr="000A3857">
        <w:t xml:space="preserve">Niepołomice, dnia </w:t>
      </w:r>
      <w:r w:rsidR="004F4101">
        <w:t>19 grudnia 2023</w:t>
      </w:r>
      <w:r w:rsidRPr="000A3857">
        <w:t xml:space="preserve"> r.</w:t>
      </w:r>
      <w:r>
        <w:br/>
      </w:r>
    </w:p>
    <w:p w14:paraId="4B9756ED" w14:textId="1741E347" w:rsidR="000A3857" w:rsidRPr="0018385E" w:rsidRDefault="0018385E" w:rsidP="000A3857">
      <w:pPr>
        <w:tabs>
          <w:tab w:val="left" w:pos="426"/>
        </w:tabs>
        <w:jc w:val="right"/>
        <w:rPr>
          <w:b/>
          <w:bCs/>
        </w:rPr>
      </w:pPr>
      <w:r w:rsidRPr="0018385E">
        <w:rPr>
          <w:b/>
          <w:bCs/>
        </w:rPr>
        <w:t xml:space="preserve">Ewa </w:t>
      </w:r>
      <w:proofErr w:type="spellStart"/>
      <w:r w:rsidRPr="0018385E">
        <w:rPr>
          <w:b/>
          <w:bCs/>
        </w:rPr>
        <w:t>Krzysica</w:t>
      </w:r>
      <w:proofErr w:type="spellEnd"/>
    </w:p>
    <w:p w14:paraId="55B8E366" w14:textId="34F06F57" w:rsidR="0018385E" w:rsidRDefault="0018385E" w:rsidP="000A3857">
      <w:pPr>
        <w:tabs>
          <w:tab w:val="left" w:pos="426"/>
        </w:tabs>
        <w:jc w:val="right"/>
      </w:pPr>
      <w:r>
        <w:t>Dyrektor Miejsko – Gminnego Ośrodka</w:t>
      </w:r>
    </w:p>
    <w:p w14:paraId="06EC1B2D" w14:textId="06738A57" w:rsidR="0018385E" w:rsidRDefault="0018385E" w:rsidP="000A3857">
      <w:pPr>
        <w:tabs>
          <w:tab w:val="left" w:pos="426"/>
        </w:tabs>
        <w:jc w:val="right"/>
      </w:pPr>
      <w:r>
        <w:t xml:space="preserve">Pomocy Społecznej w Niepołomicach </w:t>
      </w:r>
    </w:p>
    <w:p w14:paraId="07EE8C6E" w14:textId="77777777" w:rsidR="000A3857" w:rsidRDefault="000A3857" w:rsidP="000A3857">
      <w:pPr>
        <w:tabs>
          <w:tab w:val="left" w:pos="426"/>
        </w:tabs>
        <w:jc w:val="right"/>
      </w:pPr>
    </w:p>
    <w:p w14:paraId="658E12A1" w14:textId="77777777" w:rsidR="000A3857" w:rsidRDefault="000A3857" w:rsidP="000A3857">
      <w:pPr>
        <w:tabs>
          <w:tab w:val="left" w:pos="426"/>
        </w:tabs>
        <w:jc w:val="right"/>
      </w:pPr>
    </w:p>
    <w:p w14:paraId="166D8CF2" w14:textId="77777777" w:rsidR="000A3857" w:rsidRDefault="000A3857" w:rsidP="000A3857">
      <w:pPr>
        <w:tabs>
          <w:tab w:val="left" w:pos="426"/>
        </w:tabs>
      </w:pPr>
    </w:p>
    <w:p w14:paraId="03C4ED52" w14:textId="77777777" w:rsidR="000A3857" w:rsidRDefault="000A3857" w:rsidP="000A3857">
      <w:pPr>
        <w:tabs>
          <w:tab w:val="left" w:pos="426"/>
        </w:tabs>
      </w:pPr>
    </w:p>
    <w:p w14:paraId="34D10841" w14:textId="30581904" w:rsidR="000A3857" w:rsidRDefault="000A3857" w:rsidP="000A3857">
      <w:pPr>
        <w:tabs>
          <w:tab w:val="left" w:pos="426"/>
        </w:tabs>
      </w:pPr>
    </w:p>
    <w:p w14:paraId="3EC48EBD" w14:textId="15A4ABCC" w:rsidR="00D21160" w:rsidRDefault="00D21160" w:rsidP="000A3857">
      <w:pPr>
        <w:tabs>
          <w:tab w:val="left" w:pos="426"/>
        </w:tabs>
      </w:pPr>
    </w:p>
    <w:p w14:paraId="695F815B" w14:textId="0FF26E82" w:rsidR="00D21160" w:rsidRDefault="00D21160" w:rsidP="000A3857">
      <w:pPr>
        <w:tabs>
          <w:tab w:val="left" w:pos="426"/>
        </w:tabs>
      </w:pPr>
    </w:p>
    <w:p w14:paraId="62861AA9" w14:textId="4DB9B064" w:rsidR="00D21160" w:rsidRDefault="00D21160" w:rsidP="000A3857">
      <w:pPr>
        <w:tabs>
          <w:tab w:val="left" w:pos="426"/>
        </w:tabs>
      </w:pPr>
    </w:p>
    <w:p w14:paraId="67B0D4DA" w14:textId="05E297F3" w:rsidR="00D21160" w:rsidRDefault="00D21160" w:rsidP="000A3857">
      <w:pPr>
        <w:tabs>
          <w:tab w:val="left" w:pos="426"/>
        </w:tabs>
      </w:pPr>
    </w:p>
    <w:p w14:paraId="60EBF634" w14:textId="57511A2E" w:rsidR="00D21160" w:rsidRDefault="00D21160" w:rsidP="000A3857">
      <w:pPr>
        <w:tabs>
          <w:tab w:val="left" w:pos="426"/>
        </w:tabs>
      </w:pPr>
    </w:p>
    <w:p w14:paraId="7F7B3739" w14:textId="35027D4B" w:rsidR="00D21160" w:rsidRDefault="00D21160" w:rsidP="000A3857">
      <w:pPr>
        <w:tabs>
          <w:tab w:val="left" w:pos="426"/>
        </w:tabs>
      </w:pPr>
    </w:p>
    <w:p w14:paraId="3B8D7C30" w14:textId="3DE22464" w:rsidR="00D21160" w:rsidRDefault="00D21160" w:rsidP="000A3857">
      <w:pPr>
        <w:tabs>
          <w:tab w:val="left" w:pos="426"/>
        </w:tabs>
      </w:pPr>
    </w:p>
    <w:p w14:paraId="7276FB78" w14:textId="599A1A50" w:rsidR="00D21160" w:rsidRDefault="00D21160" w:rsidP="000A3857">
      <w:pPr>
        <w:tabs>
          <w:tab w:val="left" w:pos="426"/>
        </w:tabs>
      </w:pPr>
    </w:p>
    <w:p w14:paraId="07F04250" w14:textId="272CA2F9" w:rsidR="00D21160" w:rsidRDefault="00D21160" w:rsidP="000A3857">
      <w:pPr>
        <w:tabs>
          <w:tab w:val="left" w:pos="426"/>
        </w:tabs>
      </w:pPr>
    </w:p>
    <w:p w14:paraId="0EBBE2B7" w14:textId="77777777" w:rsidR="000A3857" w:rsidRDefault="000A3857" w:rsidP="000A3857">
      <w:pPr>
        <w:tabs>
          <w:tab w:val="left" w:pos="426"/>
        </w:tabs>
      </w:pPr>
    </w:p>
    <w:p w14:paraId="58F53502" w14:textId="77777777" w:rsidR="000A3857" w:rsidRPr="000A3857" w:rsidRDefault="000A3857" w:rsidP="000A3857">
      <w:pPr>
        <w:tabs>
          <w:tab w:val="left" w:pos="426"/>
        </w:tabs>
        <w:rPr>
          <w:sz w:val="20"/>
        </w:rPr>
      </w:pPr>
    </w:p>
    <w:p w14:paraId="51FF8636" w14:textId="77777777" w:rsidR="000A3857" w:rsidRPr="000A3857" w:rsidRDefault="000A3857" w:rsidP="000A3857">
      <w:pPr>
        <w:tabs>
          <w:tab w:val="left" w:pos="426"/>
        </w:tabs>
        <w:rPr>
          <w:b/>
          <w:sz w:val="20"/>
        </w:rPr>
      </w:pPr>
      <w:r w:rsidRPr="000A3857">
        <w:rPr>
          <w:b/>
          <w:sz w:val="20"/>
        </w:rPr>
        <w:t>Załączniki:</w:t>
      </w:r>
    </w:p>
    <w:p w14:paraId="52CCA274" w14:textId="77777777" w:rsidR="000A3857" w:rsidRPr="000A3857" w:rsidRDefault="000A3857" w:rsidP="000A3857">
      <w:pPr>
        <w:pStyle w:val="Akapitzlist"/>
        <w:numPr>
          <w:ilvl w:val="0"/>
          <w:numId w:val="18"/>
        </w:numPr>
        <w:tabs>
          <w:tab w:val="left" w:pos="426"/>
        </w:tabs>
        <w:rPr>
          <w:sz w:val="20"/>
        </w:rPr>
      </w:pPr>
      <w:r w:rsidRPr="000A3857">
        <w:rPr>
          <w:sz w:val="20"/>
        </w:rPr>
        <w:t>Formularz ofertowy;</w:t>
      </w:r>
    </w:p>
    <w:p w14:paraId="0F811802" w14:textId="77777777" w:rsidR="000A3857" w:rsidRPr="000A3857" w:rsidRDefault="000A3857" w:rsidP="000A3857">
      <w:pPr>
        <w:pStyle w:val="Akapitzlist"/>
        <w:numPr>
          <w:ilvl w:val="0"/>
          <w:numId w:val="18"/>
        </w:numPr>
        <w:tabs>
          <w:tab w:val="left" w:pos="426"/>
        </w:tabs>
        <w:rPr>
          <w:sz w:val="20"/>
        </w:rPr>
      </w:pPr>
      <w:r w:rsidRPr="000A3857">
        <w:rPr>
          <w:sz w:val="20"/>
        </w:rPr>
        <w:t>Oświadczenie o spełnianiu warunków udziału w postępowaniu;</w:t>
      </w:r>
    </w:p>
    <w:p w14:paraId="6682AC5D" w14:textId="77777777" w:rsidR="000A3857" w:rsidRPr="000A3857" w:rsidRDefault="000A3857" w:rsidP="000A3857">
      <w:pPr>
        <w:pStyle w:val="Akapitzlist"/>
        <w:numPr>
          <w:ilvl w:val="0"/>
          <w:numId w:val="18"/>
        </w:numPr>
        <w:tabs>
          <w:tab w:val="left" w:pos="426"/>
        </w:tabs>
        <w:rPr>
          <w:sz w:val="20"/>
        </w:rPr>
      </w:pPr>
      <w:r w:rsidRPr="000A3857">
        <w:rPr>
          <w:sz w:val="20"/>
        </w:rPr>
        <w:t>Klauzula RODO;</w:t>
      </w:r>
    </w:p>
    <w:p w14:paraId="37CC36FA" w14:textId="77777777" w:rsidR="000A3857" w:rsidRPr="000A3857" w:rsidRDefault="000A3857" w:rsidP="000A3857">
      <w:pPr>
        <w:tabs>
          <w:tab w:val="left" w:pos="426"/>
        </w:tabs>
        <w:ind w:left="0" w:firstLine="0"/>
      </w:pPr>
    </w:p>
    <w:sectPr w:rsidR="000A3857" w:rsidRPr="000A3857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201"/>
    <w:multiLevelType w:val="hybridMultilevel"/>
    <w:tmpl w:val="1974B6FE"/>
    <w:lvl w:ilvl="0" w:tplc="AE880928">
      <w:start w:val="1"/>
      <w:numFmt w:val="lowerLetter"/>
      <w:lvlText w:val="%1)"/>
      <w:lvlJc w:val="left"/>
      <w:pPr>
        <w:ind w:left="7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9B05632"/>
    <w:multiLevelType w:val="hybridMultilevel"/>
    <w:tmpl w:val="1ED659C0"/>
    <w:lvl w:ilvl="0" w:tplc="9C5044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BB8"/>
    <w:multiLevelType w:val="hybridMultilevel"/>
    <w:tmpl w:val="841457DE"/>
    <w:lvl w:ilvl="0" w:tplc="5D6A11AE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1B5D6421"/>
    <w:multiLevelType w:val="hybridMultilevel"/>
    <w:tmpl w:val="5D90E5AC"/>
    <w:lvl w:ilvl="0" w:tplc="7B96A7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338DD"/>
    <w:multiLevelType w:val="hybridMultilevel"/>
    <w:tmpl w:val="D4DA59C8"/>
    <w:lvl w:ilvl="0" w:tplc="D4601B9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2E890515"/>
    <w:multiLevelType w:val="hybridMultilevel"/>
    <w:tmpl w:val="787E00D8"/>
    <w:lvl w:ilvl="0" w:tplc="7A709332">
      <w:start w:val="1"/>
      <w:numFmt w:val="decimal"/>
      <w:lvlText w:val="%1)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 w15:restartNumberingAfterBreak="0">
    <w:nsid w:val="30667C6D"/>
    <w:multiLevelType w:val="hybridMultilevel"/>
    <w:tmpl w:val="129E9F0A"/>
    <w:lvl w:ilvl="0" w:tplc="F184FC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52C"/>
    <w:multiLevelType w:val="hybridMultilevel"/>
    <w:tmpl w:val="200845FE"/>
    <w:lvl w:ilvl="0" w:tplc="A38CCA24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45B6166A"/>
    <w:multiLevelType w:val="hybridMultilevel"/>
    <w:tmpl w:val="99A27EDC"/>
    <w:lvl w:ilvl="0" w:tplc="5790BBA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5516F6"/>
    <w:multiLevelType w:val="hybridMultilevel"/>
    <w:tmpl w:val="10E206F2"/>
    <w:lvl w:ilvl="0" w:tplc="04150011">
      <w:start w:val="1"/>
      <w:numFmt w:val="decimal"/>
      <w:lvlText w:val="%1)"/>
      <w:lvlJc w:val="left"/>
      <w:pPr>
        <w:ind w:left="778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138" w:hanging="360"/>
      </w:pPr>
    </w:lvl>
    <w:lvl w:ilvl="2" w:tplc="FFFFFFFF" w:tentative="1">
      <w:start w:val="1"/>
      <w:numFmt w:val="lowerRoman"/>
      <w:lvlText w:val="%3."/>
      <w:lvlJc w:val="right"/>
      <w:pPr>
        <w:ind w:left="1858" w:hanging="180"/>
      </w:pPr>
    </w:lvl>
    <w:lvl w:ilvl="3" w:tplc="FFFFFFFF" w:tentative="1">
      <w:start w:val="1"/>
      <w:numFmt w:val="decimal"/>
      <w:lvlText w:val="%4."/>
      <w:lvlJc w:val="left"/>
      <w:pPr>
        <w:ind w:left="2578" w:hanging="360"/>
      </w:pPr>
    </w:lvl>
    <w:lvl w:ilvl="4" w:tplc="FFFFFFFF" w:tentative="1">
      <w:start w:val="1"/>
      <w:numFmt w:val="lowerLetter"/>
      <w:lvlText w:val="%5."/>
      <w:lvlJc w:val="left"/>
      <w:pPr>
        <w:ind w:left="3298" w:hanging="360"/>
      </w:pPr>
    </w:lvl>
    <w:lvl w:ilvl="5" w:tplc="FFFFFFFF" w:tentative="1">
      <w:start w:val="1"/>
      <w:numFmt w:val="lowerRoman"/>
      <w:lvlText w:val="%6."/>
      <w:lvlJc w:val="right"/>
      <w:pPr>
        <w:ind w:left="4018" w:hanging="180"/>
      </w:pPr>
    </w:lvl>
    <w:lvl w:ilvl="6" w:tplc="FFFFFFFF" w:tentative="1">
      <w:start w:val="1"/>
      <w:numFmt w:val="decimal"/>
      <w:lvlText w:val="%7."/>
      <w:lvlJc w:val="left"/>
      <w:pPr>
        <w:ind w:left="4738" w:hanging="360"/>
      </w:pPr>
    </w:lvl>
    <w:lvl w:ilvl="7" w:tplc="FFFFFFFF" w:tentative="1">
      <w:start w:val="1"/>
      <w:numFmt w:val="lowerLetter"/>
      <w:lvlText w:val="%8."/>
      <w:lvlJc w:val="left"/>
      <w:pPr>
        <w:ind w:left="5458" w:hanging="360"/>
      </w:pPr>
    </w:lvl>
    <w:lvl w:ilvl="8" w:tplc="FFFFFFFF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 w15:restartNumberingAfterBreak="0">
    <w:nsid w:val="49522554"/>
    <w:multiLevelType w:val="hybridMultilevel"/>
    <w:tmpl w:val="66287898"/>
    <w:lvl w:ilvl="0" w:tplc="C5828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5E0"/>
    <w:multiLevelType w:val="hybridMultilevel"/>
    <w:tmpl w:val="00366476"/>
    <w:lvl w:ilvl="0" w:tplc="37EA746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2" w15:restartNumberingAfterBreak="0">
    <w:nsid w:val="4D7D7AC3"/>
    <w:multiLevelType w:val="hybridMultilevel"/>
    <w:tmpl w:val="EDBE3AE8"/>
    <w:lvl w:ilvl="0" w:tplc="3320B94E">
      <w:start w:val="1"/>
      <w:numFmt w:val="upperRoman"/>
      <w:lvlText w:val="%1."/>
      <w:lvlJc w:val="left"/>
      <w:pPr>
        <w:ind w:left="778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 w15:restartNumberingAfterBreak="0">
    <w:nsid w:val="51FB5866"/>
    <w:multiLevelType w:val="hybridMultilevel"/>
    <w:tmpl w:val="FD927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85E04"/>
    <w:multiLevelType w:val="hybridMultilevel"/>
    <w:tmpl w:val="6578270E"/>
    <w:lvl w:ilvl="0" w:tplc="F33E1686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6052024F"/>
    <w:multiLevelType w:val="hybridMultilevel"/>
    <w:tmpl w:val="3BCC7400"/>
    <w:lvl w:ilvl="0" w:tplc="EFCE3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556A3A"/>
    <w:multiLevelType w:val="multilevel"/>
    <w:tmpl w:val="F7E25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E50497"/>
    <w:multiLevelType w:val="hybridMultilevel"/>
    <w:tmpl w:val="56161392"/>
    <w:lvl w:ilvl="0" w:tplc="4F667484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638F1FB1"/>
    <w:multiLevelType w:val="hybridMultilevel"/>
    <w:tmpl w:val="47D04702"/>
    <w:lvl w:ilvl="0" w:tplc="9E84A686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9" w15:restartNumberingAfterBreak="0">
    <w:nsid w:val="6CE67C7E"/>
    <w:multiLevelType w:val="hybridMultilevel"/>
    <w:tmpl w:val="63A647A2"/>
    <w:lvl w:ilvl="0" w:tplc="7AC09120">
      <w:start w:val="1"/>
      <w:numFmt w:val="lowerLetter"/>
      <w:lvlText w:val="%1)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5DF38FA"/>
    <w:multiLevelType w:val="hybridMultilevel"/>
    <w:tmpl w:val="89309E9A"/>
    <w:lvl w:ilvl="0" w:tplc="2C2CFF60">
      <w:start w:val="1"/>
      <w:numFmt w:val="decimal"/>
      <w:lvlText w:val="%1)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1" w15:restartNumberingAfterBreak="0">
    <w:nsid w:val="763C25B3"/>
    <w:multiLevelType w:val="hybridMultilevel"/>
    <w:tmpl w:val="E540684A"/>
    <w:lvl w:ilvl="0" w:tplc="67FA64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A662E"/>
    <w:multiLevelType w:val="hybridMultilevel"/>
    <w:tmpl w:val="A212F63E"/>
    <w:lvl w:ilvl="0" w:tplc="6C881E0A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3" w15:restartNumberingAfterBreak="0">
    <w:nsid w:val="7EF963DE"/>
    <w:multiLevelType w:val="hybridMultilevel"/>
    <w:tmpl w:val="6CB2656C"/>
    <w:lvl w:ilvl="0" w:tplc="388E2780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 w16cid:durableId="1317343414">
    <w:abstractNumId w:val="18"/>
  </w:num>
  <w:num w:numId="2" w16cid:durableId="1147626247">
    <w:abstractNumId w:val="19"/>
  </w:num>
  <w:num w:numId="3" w16cid:durableId="1890652068">
    <w:abstractNumId w:val="23"/>
  </w:num>
  <w:num w:numId="4" w16cid:durableId="480005270">
    <w:abstractNumId w:val="12"/>
  </w:num>
  <w:num w:numId="5" w16cid:durableId="1508787253">
    <w:abstractNumId w:val="5"/>
  </w:num>
  <w:num w:numId="6" w16cid:durableId="1124738723">
    <w:abstractNumId w:val="4"/>
  </w:num>
  <w:num w:numId="7" w16cid:durableId="397441887">
    <w:abstractNumId w:val="11"/>
  </w:num>
  <w:num w:numId="8" w16cid:durableId="1065687266">
    <w:abstractNumId w:val="20"/>
  </w:num>
  <w:num w:numId="9" w16cid:durableId="986474979">
    <w:abstractNumId w:val="21"/>
  </w:num>
  <w:num w:numId="10" w16cid:durableId="2004579392">
    <w:abstractNumId w:val="13"/>
  </w:num>
  <w:num w:numId="11" w16cid:durableId="1107189314">
    <w:abstractNumId w:val="10"/>
  </w:num>
  <w:num w:numId="12" w16cid:durableId="1213274221">
    <w:abstractNumId w:val="7"/>
  </w:num>
  <w:num w:numId="13" w16cid:durableId="1200701123">
    <w:abstractNumId w:val="17"/>
  </w:num>
  <w:num w:numId="14" w16cid:durableId="717364292">
    <w:abstractNumId w:val="2"/>
  </w:num>
  <w:num w:numId="15" w16cid:durableId="885220338">
    <w:abstractNumId w:val="22"/>
  </w:num>
  <w:num w:numId="16" w16cid:durableId="1664121323">
    <w:abstractNumId w:val="14"/>
  </w:num>
  <w:num w:numId="17" w16cid:durableId="1960138704">
    <w:abstractNumId w:val="15"/>
  </w:num>
  <w:num w:numId="18" w16cid:durableId="942152780">
    <w:abstractNumId w:val="3"/>
  </w:num>
  <w:num w:numId="19" w16cid:durableId="1577743899">
    <w:abstractNumId w:val="0"/>
  </w:num>
  <w:num w:numId="20" w16cid:durableId="198322142">
    <w:abstractNumId w:val="1"/>
  </w:num>
  <w:num w:numId="21" w16cid:durableId="421143119">
    <w:abstractNumId w:val="9"/>
  </w:num>
  <w:num w:numId="22" w16cid:durableId="223103602">
    <w:abstractNumId w:val="6"/>
  </w:num>
  <w:num w:numId="23" w16cid:durableId="1119252360">
    <w:abstractNumId w:val="16"/>
  </w:num>
  <w:num w:numId="24" w16cid:durableId="729352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C2"/>
    <w:rsid w:val="00013F69"/>
    <w:rsid w:val="00014F36"/>
    <w:rsid w:val="00040923"/>
    <w:rsid w:val="0005757C"/>
    <w:rsid w:val="00057D0E"/>
    <w:rsid w:val="00064045"/>
    <w:rsid w:val="000A3857"/>
    <w:rsid w:val="000B2C97"/>
    <w:rsid w:val="000C7A29"/>
    <w:rsid w:val="0016611C"/>
    <w:rsid w:val="00171606"/>
    <w:rsid w:val="0018385E"/>
    <w:rsid w:val="00190FE9"/>
    <w:rsid w:val="001C5A2D"/>
    <w:rsid w:val="00220A03"/>
    <w:rsid w:val="002312FF"/>
    <w:rsid w:val="00267FF6"/>
    <w:rsid w:val="002867C7"/>
    <w:rsid w:val="0029070C"/>
    <w:rsid w:val="002A5994"/>
    <w:rsid w:val="002A617C"/>
    <w:rsid w:val="002A7F64"/>
    <w:rsid w:val="002B2DBD"/>
    <w:rsid w:val="002B4FDA"/>
    <w:rsid w:val="00306559"/>
    <w:rsid w:val="00307CC8"/>
    <w:rsid w:val="00313D8B"/>
    <w:rsid w:val="0033349E"/>
    <w:rsid w:val="00353DDF"/>
    <w:rsid w:val="00367725"/>
    <w:rsid w:val="00367E15"/>
    <w:rsid w:val="003844D8"/>
    <w:rsid w:val="003B23BF"/>
    <w:rsid w:val="004139B1"/>
    <w:rsid w:val="00420A88"/>
    <w:rsid w:val="00452972"/>
    <w:rsid w:val="00477366"/>
    <w:rsid w:val="0048185B"/>
    <w:rsid w:val="00492434"/>
    <w:rsid w:val="004C65CC"/>
    <w:rsid w:val="004D2526"/>
    <w:rsid w:val="004E0BA0"/>
    <w:rsid w:val="004F4101"/>
    <w:rsid w:val="00503B2D"/>
    <w:rsid w:val="00515C25"/>
    <w:rsid w:val="00537227"/>
    <w:rsid w:val="0055146D"/>
    <w:rsid w:val="005540BC"/>
    <w:rsid w:val="00586E8A"/>
    <w:rsid w:val="005A13EF"/>
    <w:rsid w:val="005A7399"/>
    <w:rsid w:val="005C26B4"/>
    <w:rsid w:val="005D28B8"/>
    <w:rsid w:val="005E2400"/>
    <w:rsid w:val="00656F97"/>
    <w:rsid w:val="00660435"/>
    <w:rsid w:val="006B1738"/>
    <w:rsid w:val="0070207F"/>
    <w:rsid w:val="007271B1"/>
    <w:rsid w:val="007448C8"/>
    <w:rsid w:val="007A6F37"/>
    <w:rsid w:val="007B55AC"/>
    <w:rsid w:val="007F54AE"/>
    <w:rsid w:val="007F5EAA"/>
    <w:rsid w:val="00870FD8"/>
    <w:rsid w:val="00871722"/>
    <w:rsid w:val="008B789F"/>
    <w:rsid w:val="00942DAE"/>
    <w:rsid w:val="0096536F"/>
    <w:rsid w:val="00971E2B"/>
    <w:rsid w:val="009B43C2"/>
    <w:rsid w:val="009C68F4"/>
    <w:rsid w:val="00A467AE"/>
    <w:rsid w:val="00A9514E"/>
    <w:rsid w:val="00A97FF5"/>
    <w:rsid w:val="00AD4520"/>
    <w:rsid w:val="00AF2D17"/>
    <w:rsid w:val="00B00B4E"/>
    <w:rsid w:val="00B7323A"/>
    <w:rsid w:val="00B75A3B"/>
    <w:rsid w:val="00B7631E"/>
    <w:rsid w:val="00C1584A"/>
    <w:rsid w:val="00C26DDE"/>
    <w:rsid w:val="00C32A2A"/>
    <w:rsid w:val="00C710A7"/>
    <w:rsid w:val="00C92D40"/>
    <w:rsid w:val="00CB7CF1"/>
    <w:rsid w:val="00CE70F7"/>
    <w:rsid w:val="00D120D0"/>
    <w:rsid w:val="00D128F4"/>
    <w:rsid w:val="00D13347"/>
    <w:rsid w:val="00D21160"/>
    <w:rsid w:val="00D24EA1"/>
    <w:rsid w:val="00D426CF"/>
    <w:rsid w:val="00D7253D"/>
    <w:rsid w:val="00DE2361"/>
    <w:rsid w:val="00EB3E75"/>
    <w:rsid w:val="00EE5E5D"/>
    <w:rsid w:val="00F06FCF"/>
    <w:rsid w:val="00F234A0"/>
    <w:rsid w:val="00F515BF"/>
    <w:rsid w:val="00F66857"/>
    <w:rsid w:val="00F93A3D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B0D9"/>
  <w15:docId w15:val="{33DA5AF2-2A8A-4420-8F4B-122AAA6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3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FC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ps@niepolom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polomice.naszops.pl" TargetMode="External"/><Relationship Id="rId5" Type="http://schemas.openxmlformats.org/officeDocument/2006/relationships/hyperlink" Target="mailto:mgops@niepolomic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Grzegorz Rajski</cp:lastModifiedBy>
  <cp:revision>6</cp:revision>
  <cp:lastPrinted>2023-12-18T13:56:00Z</cp:lastPrinted>
  <dcterms:created xsi:type="dcterms:W3CDTF">2023-12-18T13:46:00Z</dcterms:created>
  <dcterms:modified xsi:type="dcterms:W3CDTF">2023-12-18T13:56:00Z</dcterms:modified>
</cp:coreProperties>
</file>